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tbl>
      <w:tblPr>
        <w:tblStyle w:val="7"/>
        <w:tblW w:w="1488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95"/>
        <w:gridCol w:w="740"/>
        <w:gridCol w:w="399"/>
        <w:gridCol w:w="978"/>
        <w:gridCol w:w="532"/>
        <w:gridCol w:w="545"/>
        <w:gridCol w:w="545"/>
        <w:gridCol w:w="545"/>
        <w:gridCol w:w="545"/>
        <w:gridCol w:w="545"/>
        <w:gridCol w:w="545"/>
        <w:gridCol w:w="545"/>
        <w:gridCol w:w="545"/>
        <w:gridCol w:w="545"/>
        <w:gridCol w:w="545"/>
        <w:gridCol w:w="545"/>
        <w:gridCol w:w="545"/>
        <w:gridCol w:w="545"/>
        <w:gridCol w:w="545"/>
        <w:gridCol w:w="545"/>
        <w:gridCol w:w="545"/>
        <w:gridCol w:w="545"/>
        <w:gridCol w:w="545"/>
        <w:gridCol w:w="545"/>
        <w:gridCol w:w="545"/>
        <w:gridCol w:w="5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4889" w:type="dxa"/>
            <w:gridSpan w:val="26"/>
            <w:tcBorders>
              <w:top w:val="nil"/>
              <w:left w:val="nil"/>
              <w:bottom w:val="nil"/>
              <w:right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省级医药价格监测定点单位部分药品价格监测信息</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宋体" w:eastAsia="黑体" w:cs="黑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3" w:hRule="atLeast"/>
          <w:jc w:val="center"/>
        </w:trPr>
        <w:tc>
          <w:tcPr>
            <w:tcW w:w="14889" w:type="dxa"/>
            <w:gridSpan w:val="26"/>
            <w:tcBorders>
              <w:top w:val="nil"/>
              <w:left w:val="nil"/>
              <w:bottom w:val="single" w:color="auto"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560" w:firstLineChars="200"/>
              <w:jc w:val="both"/>
              <w:textAlignment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为充分发挥药品价格监测信息对市场的引导作用，增强药品价格信息透明度，保障参保人员对药品价格的知情权、选择权，按照《国家医疗保障局办公室关于印发&lt;全国医药价格监测工程实施方案&gt;的通知》（医保办发〔2022〕18号）要求，吉林省医疗保障局在全省范围内确定58家具有代表性的医药机构作为药品价格监测定点，对短缺、易短缺品种，集采品种以及社会关注度高的药品价格开展价格监测并定期向社会公布。现将部分监测定点单位的5月份重点监测药品价格信息公布如下：</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1120" w:firstLineChars="400"/>
              <w:jc w:val="both"/>
              <w:textAlignment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1"/>
                <w:szCs w:val="21"/>
                <w:lang w:val="en-US" w:eastAsia="zh-CN"/>
              </w:rPr>
              <w:t>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宋体" w:eastAsia="黑体" w:cs="黑体"/>
                <w:i w:val="0"/>
                <w:iCs w:val="0"/>
                <w:color w:val="000000"/>
                <w:kern w:val="2"/>
                <w:sz w:val="15"/>
                <w:szCs w:val="15"/>
                <w:u w:val="none"/>
                <w:lang w:val="en-US" w:eastAsia="zh-CN" w:bidi="ar-SA"/>
              </w:rPr>
            </w:pPr>
            <w:r>
              <w:rPr>
                <w:rFonts w:hint="eastAsia" w:ascii="黑体" w:hAnsi="宋体" w:eastAsia="黑体" w:cs="黑体"/>
                <w:i w:val="0"/>
                <w:iCs w:val="0"/>
                <w:color w:val="000000"/>
                <w:kern w:val="0"/>
                <w:sz w:val="15"/>
                <w:szCs w:val="15"/>
                <w:u w:val="none"/>
                <w:lang w:val="en-US" w:eastAsia="zh-CN" w:bidi="ar"/>
              </w:rPr>
              <w:t>药品通用名</w:t>
            </w:r>
          </w:p>
        </w:tc>
        <w:tc>
          <w:tcPr>
            <w:tcW w:w="7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宋体" w:eastAsia="黑体" w:cs="黑体"/>
                <w:i w:val="0"/>
                <w:iCs w:val="0"/>
                <w:color w:val="000000"/>
                <w:kern w:val="2"/>
                <w:sz w:val="15"/>
                <w:szCs w:val="15"/>
                <w:u w:val="none"/>
                <w:lang w:val="en-US" w:eastAsia="zh-CN" w:bidi="ar-SA"/>
              </w:rPr>
            </w:pPr>
            <w:r>
              <w:rPr>
                <w:rFonts w:hint="eastAsia" w:ascii="黑体" w:hAnsi="宋体" w:eastAsia="黑体" w:cs="黑体"/>
                <w:i w:val="0"/>
                <w:iCs w:val="0"/>
                <w:color w:val="000000"/>
                <w:kern w:val="0"/>
                <w:sz w:val="15"/>
                <w:szCs w:val="15"/>
                <w:u w:val="none"/>
                <w:lang w:val="en-US" w:eastAsia="zh-CN" w:bidi="ar"/>
              </w:rPr>
              <w:t>规格</w:t>
            </w:r>
          </w:p>
        </w:tc>
        <w:tc>
          <w:tcPr>
            <w:tcW w:w="3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宋体" w:eastAsia="黑体" w:cs="黑体"/>
                <w:i w:val="0"/>
                <w:iCs w:val="0"/>
                <w:color w:val="000000"/>
                <w:kern w:val="2"/>
                <w:sz w:val="15"/>
                <w:szCs w:val="15"/>
                <w:u w:val="none"/>
                <w:lang w:val="en-US" w:eastAsia="zh-CN" w:bidi="ar-SA"/>
              </w:rPr>
            </w:pPr>
            <w:r>
              <w:rPr>
                <w:rFonts w:hint="eastAsia" w:ascii="黑体" w:hAnsi="宋体" w:eastAsia="黑体" w:cs="黑体"/>
                <w:i w:val="0"/>
                <w:iCs w:val="0"/>
                <w:color w:val="000000"/>
                <w:kern w:val="0"/>
                <w:sz w:val="15"/>
                <w:szCs w:val="15"/>
                <w:u w:val="none"/>
                <w:lang w:val="en-US" w:eastAsia="zh-CN" w:bidi="ar"/>
              </w:rPr>
              <w:t>计价单位</w:t>
            </w:r>
          </w:p>
        </w:tc>
        <w:tc>
          <w:tcPr>
            <w:tcW w:w="9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宋体" w:eastAsia="黑体" w:cs="黑体"/>
                <w:i w:val="0"/>
                <w:iCs w:val="0"/>
                <w:color w:val="000000"/>
                <w:kern w:val="2"/>
                <w:sz w:val="15"/>
                <w:szCs w:val="15"/>
                <w:u w:val="none"/>
                <w:lang w:val="en-US" w:eastAsia="zh-CN" w:bidi="ar-SA"/>
              </w:rPr>
            </w:pPr>
            <w:r>
              <w:rPr>
                <w:rFonts w:hint="eastAsia" w:ascii="黑体" w:hAnsi="宋体" w:eastAsia="黑体" w:cs="黑体"/>
                <w:i w:val="0"/>
                <w:iCs w:val="0"/>
                <w:color w:val="000000"/>
                <w:kern w:val="0"/>
                <w:sz w:val="15"/>
                <w:szCs w:val="15"/>
                <w:u w:val="none"/>
                <w:lang w:val="en-US" w:eastAsia="zh-CN" w:bidi="ar"/>
              </w:rPr>
              <w:t>生产厂家</w:t>
            </w:r>
          </w:p>
        </w:tc>
        <w:tc>
          <w:tcPr>
            <w:tcW w:w="5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宋体" w:eastAsia="黑体" w:cs="黑体"/>
                <w:i w:val="0"/>
                <w:iCs w:val="0"/>
                <w:color w:val="000000"/>
                <w:kern w:val="2"/>
                <w:sz w:val="15"/>
                <w:szCs w:val="15"/>
                <w:u w:val="none"/>
                <w:lang w:val="en-US" w:eastAsia="zh-CN" w:bidi="ar-SA"/>
              </w:rPr>
            </w:pPr>
            <w:r>
              <w:rPr>
                <w:rFonts w:hint="eastAsia" w:ascii="黑体" w:hAnsi="宋体" w:eastAsia="黑体" w:cs="黑体"/>
                <w:i w:val="0"/>
                <w:iCs w:val="0"/>
                <w:color w:val="000000"/>
                <w:kern w:val="0"/>
                <w:sz w:val="15"/>
                <w:szCs w:val="15"/>
                <w:u w:val="none"/>
                <w:lang w:val="en-US" w:eastAsia="zh-CN" w:bidi="ar"/>
              </w:rPr>
              <w:t>吉大一院</w:t>
            </w:r>
          </w:p>
        </w:tc>
        <w:tc>
          <w:tcPr>
            <w:tcW w:w="5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宋体" w:eastAsia="黑体" w:cs="黑体"/>
                <w:i w:val="0"/>
                <w:iCs w:val="0"/>
                <w:color w:val="000000"/>
                <w:kern w:val="2"/>
                <w:sz w:val="15"/>
                <w:szCs w:val="15"/>
                <w:u w:val="none"/>
                <w:lang w:val="en-US" w:eastAsia="zh-CN" w:bidi="ar-SA"/>
              </w:rPr>
            </w:pPr>
            <w:r>
              <w:rPr>
                <w:rFonts w:hint="eastAsia" w:ascii="黑体" w:hAnsi="宋体" w:eastAsia="黑体" w:cs="黑体"/>
                <w:i w:val="0"/>
                <w:iCs w:val="0"/>
                <w:color w:val="000000"/>
                <w:kern w:val="0"/>
                <w:sz w:val="15"/>
                <w:szCs w:val="15"/>
                <w:u w:val="none"/>
                <w:lang w:val="en-US" w:eastAsia="zh-CN" w:bidi="ar"/>
              </w:rPr>
              <w:t>长春中医药大学附属医院</w:t>
            </w:r>
          </w:p>
        </w:tc>
        <w:tc>
          <w:tcPr>
            <w:tcW w:w="5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宋体" w:eastAsia="黑体" w:cs="黑体"/>
                <w:i w:val="0"/>
                <w:iCs w:val="0"/>
                <w:color w:val="000000"/>
                <w:kern w:val="2"/>
                <w:sz w:val="15"/>
                <w:szCs w:val="15"/>
                <w:u w:val="none"/>
                <w:lang w:val="en-US" w:eastAsia="zh-CN" w:bidi="ar-SA"/>
              </w:rPr>
            </w:pPr>
            <w:r>
              <w:rPr>
                <w:rFonts w:hint="eastAsia" w:ascii="黑体" w:hAnsi="宋体" w:eastAsia="黑体" w:cs="黑体"/>
                <w:i w:val="0"/>
                <w:iCs w:val="0"/>
                <w:color w:val="000000"/>
                <w:kern w:val="0"/>
                <w:sz w:val="15"/>
                <w:szCs w:val="15"/>
                <w:u w:val="none"/>
                <w:lang w:val="en-US" w:eastAsia="zh-CN" w:bidi="ar"/>
              </w:rPr>
              <w:t>吉林延安医院(民营）</w:t>
            </w:r>
          </w:p>
        </w:tc>
        <w:tc>
          <w:tcPr>
            <w:tcW w:w="5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宋体" w:eastAsia="黑体" w:cs="黑体"/>
                <w:i w:val="0"/>
                <w:iCs w:val="0"/>
                <w:color w:val="000000"/>
                <w:kern w:val="2"/>
                <w:sz w:val="15"/>
                <w:szCs w:val="15"/>
                <w:u w:val="none"/>
                <w:lang w:val="en-US" w:eastAsia="zh-CN" w:bidi="ar-SA"/>
              </w:rPr>
            </w:pPr>
            <w:r>
              <w:rPr>
                <w:rFonts w:hint="eastAsia" w:ascii="黑体" w:hAnsi="宋体" w:eastAsia="黑体" w:cs="黑体"/>
                <w:i w:val="0"/>
                <w:iCs w:val="0"/>
                <w:color w:val="000000"/>
                <w:kern w:val="0"/>
                <w:sz w:val="15"/>
                <w:szCs w:val="15"/>
                <w:u w:val="none"/>
                <w:lang w:val="en-US" w:eastAsia="zh-CN" w:bidi="ar"/>
              </w:rPr>
              <w:t>吉林市人民医院</w:t>
            </w:r>
          </w:p>
        </w:tc>
        <w:tc>
          <w:tcPr>
            <w:tcW w:w="5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宋体" w:eastAsia="黑体" w:cs="黑体"/>
                <w:i w:val="0"/>
                <w:iCs w:val="0"/>
                <w:color w:val="000000"/>
                <w:kern w:val="2"/>
                <w:sz w:val="15"/>
                <w:szCs w:val="15"/>
                <w:u w:val="none"/>
                <w:lang w:val="en-US" w:eastAsia="zh-CN" w:bidi="ar-SA"/>
              </w:rPr>
            </w:pPr>
            <w:r>
              <w:rPr>
                <w:rFonts w:hint="eastAsia" w:ascii="黑体" w:hAnsi="宋体" w:eastAsia="黑体" w:cs="黑体"/>
                <w:i w:val="0"/>
                <w:iCs w:val="0"/>
                <w:color w:val="000000"/>
                <w:kern w:val="0"/>
                <w:sz w:val="15"/>
                <w:szCs w:val="15"/>
                <w:u w:val="none"/>
                <w:lang w:val="en-US" w:eastAsia="zh-CN" w:bidi="ar"/>
              </w:rPr>
              <w:t>吉林康圣医院（民营）</w:t>
            </w:r>
          </w:p>
        </w:tc>
        <w:tc>
          <w:tcPr>
            <w:tcW w:w="5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宋体" w:eastAsia="黑体" w:cs="黑体"/>
                <w:i w:val="0"/>
                <w:iCs w:val="0"/>
                <w:color w:val="000000"/>
                <w:kern w:val="2"/>
                <w:sz w:val="15"/>
                <w:szCs w:val="15"/>
                <w:u w:val="none"/>
                <w:lang w:val="en-US" w:eastAsia="zh-CN" w:bidi="ar-SA"/>
              </w:rPr>
            </w:pPr>
            <w:r>
              <w:rPr>
                <w:rFonts w:hint="eastAsia" w:ascii="黑体" w:hAnsi="宋体" w:eastAsia="黑体" w:cs="黑体"/>
                <w:i w:val="0"/>
                <w:iCs w:val="0"/>
                <w:color w:val="000000"/>
                <w:kern w:val="0"/>
                <w:sz w:val="15"/>
                <w:szCs w:val="15"/>
                <w:u w:val="none"/>
                <w:lang w:val="en-US" w:eastAsia="zh-CN" w:bidi="ar"/>
              </w:rPr>
              <w:t>四平市中心人民医院</w:t>
            </w:r>
          </w:p>
        </w:tc>
        <w:tc>
          <w:tcPr>
            <w:tcW w:w="5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宋体" w:eastAsia="黑体" w:cs="黑体"/>
                <w:i w:val="0"/>
                <w:iCs w:val="0"/>
                <w:color w:val="000000"/>
                <w:kern w:val="2"/>
                <w:sz w:val="15"/>
                <w:szCs w:val="15"/>
                <w:u w:val="none"/>
                <w:lang w:val="en-US" w:eastAsia="zh-CN" w:bidi="ar-SA"/>
              </w:rPr>
            </w:pPr>
            <w:r>
              <w:rPr>
                <w:rFonts w:hint="eastAsia" w:ascii="黑体" w:hAnsi="宋体" w:eastAsia="黑体" w:cs="黑体"/>
                <w:i w:val="0"/>
                <w:iCs w:val="0"/>
                <w:color w:val="000000"/>
                <w:kern w:val="0"/>
                <w:sz w:val="15"/>
                <w:szCs w:val="15"/>
                <w:u w:val="none"/>
                <w:lang w:val="en-US" w:eastAsia="zh-CN" w:bidi="ar"/>
              </w:rPr>
              <w:t>铁西区平西乡卫生院</w:t>
            </w:r>
          </w:p>
        </w:tc>
        <w:tc>
          <w:tcPr>
            <w:tcW w:w="5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宋体" w:eastAsia="黑体" w:cs="黑体"/>
                <w:i w:val="0"/>
                <w:iCs w:val="0"/>
                <w:color w:val="000000"/>
                <w:kern w:val="2"/>
                <w:sz w:val="15"/>
                <w:szCs w:val="15"/>
                <w:u w:val="none"/>
                <w:lang w:val="en-US" w:eastAsia="zh-CN" w:bidi="ar-SA"/>
              </w:rPr>
            </w:pPr>
            <w:r>
              <w:rPr>
                <w:rFonts w:hint="eastAsia" w:ascii="黑体" w:hAnsi="宋体" w:eastAsia="黑体" w:cs="黑体"/>
                <w:i w:val="0"/>
                <w:iCs w:val="0"/>
                <w:color w:val="000000"/>
                <w:kern w:val="0"/>
                <w:sz w:val="15"/>
                <w:szCs w:val="15"/>
                <w:u w:val="none"/>
                <w:lang w:val="en-US" w:eastAsia="zh-CN" w:bidi="ar"/>
              </w:rPr>
              <w:t>辽源市中心医院</w:t>
            </w:r>
          </w:p>
        </w:tc>
        <w:tc>
          <w:tcPr>
            <w:tcW w:w="5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宋体" w:eastAsia="黑体" w:cs="黑体"/>
                <w:i w:val="0"/>
                <w:iCs w:val="0"/>
                <w:color w:val="000000"/>
                <w:kern w:val="2"/>
                <w:sz w:val="15"/>
                <w:szCs w:val="15"/>
                <w:u w:val="none"/>
                <w:lang w:val="en-US" w:eastAsia="zh-CN" w:bidi="ar-SA"/>
              </w:rPr>
            </w:pPr>
            <w:r>
              <w:rPr>
                <w:rFonts w:hint="eastAsia" w:ascii="黑体" w:hAnsi="宋体" w:eastAsia="黑体" w:cs="黑体"/>
                <w:i w:val="0"/>
                <w:iCs w:val="0"/>
                <w:color w:val="000000"/>
                <w:kern w:val="0"/>
                <w:sz w:val="15"/>
                <w:szCs w:val="15"/>
                <w:u w:val="none"/>
                <w:lang w:val="en-US" w:eastAsia="zh-CN" w:bidi="ar"/>
              </w:rPr>
              <w:t>通化市中心医院</w:t>
            </w:r>
          </w:p>
        </w:tc>
        <w:tc>
          <w:tcPr>
            <w:tcW w:w="5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宋体" w:eastAsia="黑体" w:cs="黑体"/>
                <w:i w:val="0"/>
                <w:iCs w:val="0"/>
                <w:color w:val="000000"/>
                <w:kern w:val="2"/>
                <w:sz w:val="15"/>
                <w:szCs w:val="15"/>
                <w:u w:val="none"/>
                <w:lang w:val="en-US" w:eastAsia="zh-CN" w:bidi="ar-SA"/>
              </w:rPr>
            </w:pPr>
            <w:r>
              <w:rPr>
                <w:rFonts w:hint="eastAsia" w:ascii="黑体" w:hAnsi="宋体" w:eastAsia="黑体" w:cs="黑体"/>
                <w:i w:val="0"/>
                <w:iCs w:val="0"/>
                <w:color w:val="000000"/>
                <w:kern w:val="0"/>
                <w:sz w:val="15"/>
                <w:szCs w:val="15"/>
                <w:u w:val="none"/>
                <w:lang w:val="en-US" w:eastAsia="zh-CN" w:bidi="ar"/>
              </w:rPr>
              <w:t>通化县果松镇中心卫生院</w:t>
            </w:r>
          </w:p>
        </w:tc>
        <w:tc>
          <w:tcPr>
            <w:tcW w:w="5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宋体" w:eastAsia="黑体" w:cs="黑体"/>
                <w:i w:val="0"/>
                <w:iCs w:val="0"/>
                <w:color w:val="000000"/>
                <w:kern w:val="2"/>
                <w:sz w:val="15"/>
                <w:szCs w:val="15"/>
                <w:u w:val="none"/>
                <w:lang w:val="en-US" w:eastAsia="zh-CN" w:bidi="ar-SA"/>
              </w:rPr>
            </w:pPr>
            <w:r>
              <w:rPr>
                <w:rFonts w:hint="eastAsia" w:ascii="黑体" w:hAnsi="宋体" w:eastAsia="黑体" w:cs="黑体"/>
                <w:i w:val="0"/>
                <w:iCs w:val="0"/>
                <w:color w:val="000000"/>
                <w:kern w:val="0"/>
                <w:sz w:val="15"/>
                <w:szCs w:val="15"/>
                <w:u w:val="none"/>
                <w:lang w:val="en-US" w:eastAsia="zh-CN" w:bidi="ar"/>
              </w:rPr>
              <w:t>白山市中心医院</w:t>
            </w:r>
          </w:p>
        </w:tc>
        <w:tc>
          <w:tcPr>
            <w:tcW w:w="5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宋体" w:eastAsia="黑体" w:cs="黑体"/>
                <w:i w:val="0"/>
                <w:iCs w:val="0"/>
                <w:color w:val="000000"/>
                <w:kern w:val="2"/>
                <w:sz w:val="15"/>
                <w:szCs w:val="15"/>
                <w:u w:val="none"/>
                <w:lang w:val="en-US" w:eastAsia="zh-CN" w:bidi="ar-SA"/>
              </w:rPr>
            </w:pPr>
            <w:r>
              <w:rPr>
                <w:rFonts w:hint="eastAsia" w:ascii="黑体" w:hAnsi="宋体" w:eastAsia="黑体" w:cs="黑体"/>
                <w:i w:val="0"/>
                <w:iCs w:val="0"/>
                <w:color w:val="000000"/>
                <w:kern w:val="0"/>
                <w:sz w:val="15"/>
                <w:szCs w:val="15"/>
                <w:u w:val="none"/>
                <w:lang w:val="en-US" w:eastAsia="zh-CN" w:bidi="ar"/>
              </w:rPr>
              <w:t>松江河镇中心卫生院</w:t>
            </w:r>
          </w:p>
        </w:tc>
        <w:tc>
          <w:tcPr>
            <w:tcW w:w="5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宋体" w:eastAsia="黑体" w:cs="黑体"/>
                <w:i w:val="0"/>
                <w:iCs w:val="0"/>
                <w:color w:val="000000"/>
                <w:kern w:val="2"/>
                <w:sz w:val="15"/>
                <w:szCs w:val="15"/>
                <w:u w:val="none"/>
                <w:lang w:val="en-US" w:eastAsia="zh-CN" w:bidi="ar-SA"/>
              </w:rPr>
            </w:pPr>
            <w:r>
              <w:rPr>
                <w:rFonts w:hint="eastAsia" w:ascii="黑体" w:hAnsi="宋体" w:eastAsia="黑体" w:cs="黑体"/>
                <w:i w:val="0"/>
                <w:iCs w:val="0"/>
                <w:color w:val="000000"/>
                <w:kern w:val="0"/>
                <w:sz w:val="15"/>
                <w:szCs w:val="15"/>
                <w:u w:val="none"/>
                <w:lang w:val="en-US" w:eastAsia="zh-CN" w:bidi="ar"/>
              </w:rPr>
              <w:t>松原吉林油田医院</w:t>
            </w:r>
          </w:p>
        </w:tc>
        <w:tc>
          <w:tcPr>
            <w:tcW w:w="5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宋体" w:eastAsia="黑体" w:cs="黑体"/>
                <w:i w:val="0"/>
                <w:iCs w:val="0"/>
                <w:color w:val="000000"/>
                <w:kern w:val="2"/>
                <w:sz w:val="15"/>
                <w:szCs w:val="15"/>
                <w:u w:val="none"/>
                <w:lang w:val="en-US" w:eastAsia="zh-CN" w:bidi="ar-SA"/>
              </w:rPr>
            </w:pPr>
            <w:r>
              <w:rPr>
                <w:rFonts w:hint="eastAsia" w:ascii="黑体" w:hAnsi="宋体" w:eastAsia="黑体" w:cs="黑体"/>
                <w:i w:val="0"/>
                <w:iCs w:val="0"/>
                <w:color w:val="000000"/>
                <w:kern w:val="0"/>
                <w:sz w:val="15"/>
                <w:szCs w:val="15"/>
                <w:u w:val="none"/>
                <w:lang w:val="en-US" w:eastAsia="zh-CN" w:bidi="ar"/>
              </w:rPr>
              <w:t>松原德润同心医院（民营）</w:t>
            </w:r>
          </w:p>
        </w:tc>
        <w:tc>
          <w:tcPr>
            <w:tcW w:w="5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宋体" w:eastAsia="黑体" w:cs="黑体"/>
                <w:i w:val="0"/>
                <w:iCs w:val="0"/>
                <w:color w:val="000000"/>
                <w:kern w:val="2"/>
                <w:sz w:val="15"/>
                <w:szCs w:val="15"/>
                <w:u w:val="none"/>
                <w:lang w:val="en-US" w:eastAsia="zh-CN" w:bidi="ar-SA"/>
              </w:rPr>
            </w:pPr>
            <w:r>
              <w:rPr>
                <w:rFonts w:hint="eastAsia" w:ascii="黑体" w:hAnsi="宋体" w:eastAsia="黑体" w:cs="黑体"/>
                <w:i w:val="0"/>
                <w:iCs w:val="0"/>
                <w:color w:val="000000"/>
                <w:kern w:val="0"/>
                <w:sz w:val="15"/>
                <w:szCs w:val="15"/>
                <w:u w:val="none"/>
                <w:lang w:val="en-US" w:eastAsia="zh-CN" w:bidi="ar"/>
              </w:rPr>
              <w:t>白城中心医院</w:t>
            </w:r>
          </w:p>
        </w:tc>
        <w:tc>
          <w:tcPr>
            <w:tcW w:w="5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宋体" w:eastAsia="黑体" w:cs="黑体"/>
                <w:i w:val="0"/>
                <w:iCs w:val="0"/>
                <w:color w:val="000000"/>
                <w:kern w:val="2"/>
                <w:sz w:val="15"/>
                <w:szCs w:val="15"/>
                <w:u w:val="none"/>
                <w:lang w:val="en-US" w:eastAsia="zh-CN" w:bidi="ar-SA"/>
              </w:rPr>
            </w:pPr>
            <w:r>
              <w:rPr>
                <w:rFonts w:hint="eastAsia" w:ascii="黑体" w:hAnsi="宋体" w:eastAsia="黑体" w:cs="黑体"/>
                <w:i w:val="0"/>
                <w:iCs w:val="0"/>
                <w:color w:val="000000"/>
                <w:kern w:val="0"/>
                <w:sz w:val="15"/>
                <w:szCs w:val="15"/>
                <w:u w:val="none"/>
                <w:lang w:val="en-US" w:eastAsia="zh-CN" w:bidi="ar"/>
              </w:rPr>
              <w:t>通榆县乌兰花镇红光村卫生室</w:t>
            </w:r>
          </w:p>
        </w:tc>
        <w:tc>
          <w:tcPr>
            <w:tcW w:w="5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宋体" w:eastAsia="黑体" w:cs="黑体"/>
                <w:i w:val="0"/>
                <w:iCs w:val="0"/>
                <w:color w:val="000000"/>
                <w:kern w:val="2"/>
                <w:sz w:val="15"/>
                <w:szCs w:val="15"/>
                <w:u w:val="none"/>
                <w:lang w:val="en-US" w:eastAsia="zh-CN" w:bidi="ar-SA"/>
              </w:rPr>
            </w:pPr>
            <w:r>
              <w:rPr>
                <w:rFonts w:hint="eastAsia" w:ascii="黑体" w:hAnsi="宋体" w:eastAsia="黑体" w:cs="黑体"/>
                <w:i w:val="0"/>
                <w:iCs w:val="0"/>
                <w:color w:val="000000"/>
                <w:kern w:val="0"/>
                <w:sz w:val="15"/>
                <w:szCs w:val="15"/>
                <w:u w:val="none"/>
                <w:lang w:val="en-US" w:eastAsia="zh-CN" w:bidi="ar"/>
              </w:rPr>
              <w:t>延边朝医医院</w:t>
            </w:r>
          </w:p>
        </w:tc>
        <w:tc>
          <w:tcPr>
            <w:tcW w:w="5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宋体" w:eastAsia="黑体" w:cs="黑体"/>
                <w:i w:val="0"/>
                <w:iCs w:val="0"/>
                <w:color w:val="000000"/>
                <w:kern w:val="2"/>
                <w:sz w:val="15"/>
                <w:szCs w:val="15"/>
                <w:u w:val="none"/>
                <w:lang w:val="en-US" w:eastAsia="zh-CN" w:bidi="ar-SA"/>
              </w:rPr>
            </w:pPr>
            <w:r>
              <w:rPr>
                <w:rFonts w:hint="eastAsia" w:ascii="黑体" w:hAnsi="宋体" w:eastAsia="黑体" w:cs="黑体"/>
                <w:i w:val="0"/>
                <w:iCs w:val="0"/>
                <w:color w:val="000000"/>
                <w:kern w:val="0"/>
                <w:sz w:val="15"/>
                <w:szCs w:val="15"/>
                <w:u w:val="none"/>
                <w:lang w:val="en-US" w:eastAsia="zh-CN" w:bidi="ar"/>
              </w:rPr>
              <w:t>延边中西医结合医院（民营）</w:t>
            </w:r>
          </w:p>
        </w:tc>
        <w:tc>
          <w:tcPr>
            <w:tcW w:w="5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宋体" w:eastAsia="黑体" w:cs="黑体"/>
                <w:i w:val="0"/>
                <w:iCs w:val="0"/>
                <w:color w:val="000000"/>
                <w:kern w:val="2"/>
                <w:sz w:val="15"/>
                <w:szCs w:val="15"/>
                <w:u w:val="none"/>
                <w:lang w:val="en-US" w:eastAsia="zh-CN" w:bidi="ar-SA"/>
              </w:rPr>
            </w:pPr>
            <w:r>
              <w:rPr>
                <w:rFonts w:hint="eastAsia" w:ascii="黑体" w:hAnsi="宋体" w:eastAsia="黑体" w:cs="黑体"/>
                <w:i w:val="0"/>
                <w:iCs w:val="0"/>
                <w:color w:val="000000"/>
                <w:kern w:val="0"/>
                <w:sz w:val="15"/>
                <w:szCs w:val="15"/>
                <w:u w:val="none"/>
                <w:lang w:val="en-US" w:eastAsia="zh-CN" w:bidi="ar"/>
              </w:rPr>
              <w:t>长白山保护开发区中心医院</w:t>
            </w:r>
          </w:p>
        </w:tc>
        <w:tc>
          <w:tcPr>
            <w:tcW w:w="5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宋体" w:eastAsia="黑体" w:cs="黑体"/>
                <w:i w:val="0"/>
                <w:iCs w:val="0"/>
                <w:color w:val="000000"/>
                <w:kern w:val="2"/>
                <w:sz w:val="15"/>
                <w:szCs w:val="15"/>
                <w:u w:val="none"/>
                <w:lang w:val="en-US" w:eastAsia="zh-CN" w:bidi="ar-SA"/>
              </w:rPr>
            </w:pPr>
            <w:r>
              <w:rPr>
                <w:rFonts w:hint="eastAsia" w:ascii="黑体" w:hAnsi="宋体" w:eastAsia="黑体" w:cs="黑体"/>
                <w:i w:val="0"/>
                <w:iCs w:val="0"/>
                <w:color w:val="000000"/>
                <w:kern w:val="0"/>
                <w:sz w:val="15"/>
                <w:szCs w:val="15"/>
                <w:u w:val="none"/>
                <w:lang w:val="en-US" w:eastAsia="zh-CN" w:bidi="ar"/>
              </w:rPr>
              <w:t>梅河口市中心医院</w:t>
            </w:r>
          </w:p>
        </w:tc>
        <w:tc>
          <w:tcPr>
            <w:tcW w:w="5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宋体" w:eastAsia="黑体" w:cs="黑体"/>
                <w:i w:val="0"/>
                <w:iCs w:val="0"/>
                <w:color w:val="000000"/>
                <w:kern w:val="2"/>
                <w:sz w:val="15"/>
                <w:szCs w:val="15"/>
                <w:u w:val="none"/>
                <w:lang w:val="en-US" w:eastAsia="zh-CN" w:bidi="ar-SA"/>
              </w:rPr>
            </w:pPr>
            <w:r>
              <w:rPr>
                <w:rFonts w:hint="eastAsia" w:ascii="黑体" w:hAnsi="宋体" w:eastAsia="黑体" w:cs="黑体"/>
                <w:i w:val="0"/>
                <w:iCs w:val="0"/>
                <w:color w:val="000000"/>
                <w:kern w:val="0"/>
                <w:sz w:val="15"/>
                <w:szCs w:val="15"/>
                <w:u w:val="none"/>
                <w:lang w:val="en-US" w:eastAsia="zh-CN" w:bidi="ar"/>
              </w:rPr>
              <w:t>红梅镇中心卫生院</w:t>
            </w:r>
          </w:p>
        </w:tc>
        <w:tc>
          <w:tcPr>
            <w:tcW w:w="5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宋体" w:eastAsia="黑体" w:cs="黑体"/>
                <w:i w:val="0"/>
                <w:iCs w:val="0"/>
                <w:color w:val="000000"/>
                <w:kern w:val="2"/>
                <w:sz w:val="15"/>
                <w:szCs w:val="15"/>
                <w:u w:val="none"/>
                <w:lang w:val="en-US" w:eastAsia="zh-CN" w:bidi="ar-SA"/>
              </w:rPr>
            </w:pPr>
            <w:r>
              <w:rPr>
                <w:rFonts w:hint="eastAsia" w:ascii="黑体" w:hAnsi="宋体" w:eastAsia="黑体" w:cs="黑体"/>
                <w:i w:val="0"/>
                <w:iCs w:val="0"/>
                <w:color w:val="000000"/>
                <w:kern w:val="0"/>
                <w:sz w:val="15"/>
                <w:szCs w:val="15"/>
                <w:u w:val="none"/>
                <w:lang w:val="en-US" w:eastAsia="zh-CN" w:bidi="ar"/>
              </w:rPr>
              <w:t>平均价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2" w:hRule="atLeast"/>
          <w:jc w:val="center"/>
        </w:trPr>
        <w:tc>
          <w:tcPr>
            <w:tcW w:w="795" w:type="dxa"/>
            <w:tcBorders>
              <w:top w:val="single" w:color="auto"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5"/>
                <w:szCs w:val="15"/>
                <w:u w:val="none"/>
              </w:rPr>
            </w:pPr>
            <w:r>
              <w:rPr>
                <w:rStyle w:val="11"/>
                <w:rFonts w:hint="default" w:ascii="Times New Roman" w:hAnsi="Times New Roman" w:eastAsia="宋体" w:cs="Times New Roman"/>
                <w:sz w:val="15"/>
                <w:szCs w:val="15"/>
                <w:lang w:val="en-US" w:eastAsia="zh-CN" w:bidi="ar"/>
              </w:rPr>
              <w:t>阿司匹林肠溶片</w:t>
            </w:r>
          </w:p>
        </w:tc>
        <w:tc>
          <w:tcPr>
            <w:tcW w:w="74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5"/>
                <w:szCs w:val="15"/>
                <w:u w:val="none"/>
              </w:rPr>
            </w:pPr>
            <w:r>
              <w:rPr>
                <w:rStyle w:val="12"/>
                <w:rFonts w:hint="default" w:ascii="Times New Roman" w:hAnsi="Times New Roman" w:eastAsia="宋体" w:cs="Times New Roman"/>
                <w:sz w:val="15"/>
                <w:szCs w:val="15"/>
                <w:lang w:val="en-US" w:eastAsia="zh-CN" w:bidi="ar"/>
              </w:rPr>
              <w:t>100mg*30</w:t>
            </w:r>
            <w:r>
              <w:rPr>
                <w:rStyle w:val="13"/>
                <w:rFonts w:hint="default" w:ascii="Times New Roman" w:hAnsi="Times New Roman" w:eastAsia="宋体" w:cs="Times New Roman"/>
                <w:sz w:val="15"/>
                <w:szCs w:val="15"/>
                <w:lang w:val="en-US" w:eastAsia="zh-CN" w:bidi="ar"/>
              </w:rPr>
              <w:t>片</w:t>
            </w:r>
          </w:p>
        </w:tc>
        <w:tc>
          <w:tcPr>
            <w:tcW w:w="399"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5"/>
                <w:szCs w:val="15"/>
                <w:u w:val="none"/>
              </w:rPr>
            </w:pPr>
            <w:r>
              <w:rPr>
                <w:rStyle w:val="13"/>
                <w:rFonts w:hint="default" w:ascii="Times New Roman" w:hAnsi="Times New Roman" w:eastAsia="宋体" w:cs="Times New Roman"/>
                <w:sz w:val="15"/>
                <w:szCs w:val="15"/>
                <w:lang w:val="en-US" w:eastAsia="zh-CN" w:bidi="ar"/>
              </w:rPr>
              <w:t>盒</w:t>
            </w:r>
          </w:p>
        </w:tc>
        <w:tc>
          <w:tcPr>
            <w:tcW w:w="978"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5"/>
                <w:szCs w:val="15"/>
                <w:u w:val="none"/>
              </w:rPr>
            </w:pPr>
            <w:r>
              <w:rPr>
                <w:rStyle w:val="14"/>
                <w:rFonts w:hint="default" w:ascii="Times New Roman" w:hAnsi="Times New Roman" w:eastAsia="宋体" w:cs="Times New Roman"/>
                <w:sz w:val="15"/>
                <w:szCs w:val="15"/>
                <w:lang w:val="en-US" w:eastAsia="zh-CN" w:bidi="ar"/>
              </w:rPr>
              <w:t>拜耳医药保健有限公司</w:t>
            </w:r>
          </w:p>
        </w:tc>
        <w:tc>
          <w:tcPr>
            <w:tcW w:w="532"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iCs w:val="0"/>
                <w:color w:val="000000"/>
                <w:sz w:val="13"/>
                <w:szCs w:val="13"/>
                <w:u w:val="none"/>
              </w:rPr>
            </w:pPr>
          </w:p>
        </w:tc>
        <w:tc>
          <w:tcPr>
            <w:tcW w:w="545"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15.05</w:t>
            </w:r>
          </w:p>
        </w:tc>
        <w:tc>
          <w:tcPr>
            <w:tcW w:w="545"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iCs w:val="0"/>
                <w:color w:val="000000"/>
                <w:sz w:val="13"/>
                <w:szCs w:val="13"/>
                <w:u w:val="none"/>
              </w:rPr>
            </w:pPr>
          </w:p>
        </w:tc>
        <w:tc>
          <w:tcPr>
            <w:tcW w:w="545"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15.05</w:t>
            </w:r>
          </w:p>
        </w:tc>
        <w:tc>
          <w:tcPr>
            <w:tcW w:w="545"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17.25</w:t>
            </w:r>
          </w:p>
        </w:tc>
        <w:tc>
          <w:tcPr>
            <w:tcW w:w="545"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15.05</w:t>
            </w:r>
          </w:p>
        </w:tc>
        <w:tc>
          <w:tcPr>
            <w:tcW w:w="545"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15.05</w:t>
            </w:r>
          </w:p>
        </w:tc>
        <w:tc>
          <w:tcPr>
            <w:tcW w:w="545"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15.05</w:t>
            </w:r>
          </w:p>
        </w:tc>
        <w:tc>
          <w:tcPr>
            <w:tcW w:w="545"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15.05</w:t>
            </w:r>
          </w:p>
        </w:tc>
        <w:tc>
          <w:tcPr>
            <w:tcW w:w="545"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15.4</w:t>
            </w:r>
          </w:p>
        </w:tc>
        <w:tc>
          <w:tcPr>
            <w:tcW w:w="545"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iCs w:val="0"/>
                <w:color w:val="000000"/>
                <w:sz w:val="13"/>
                <w:szCs w:val="13"/>
                <w:u w:val="none"/>
              </w:rPr>
            </w:pPr>
          </w:p>
        </w:tc>
        <w:tc>
          <w:tcPr>
            <w:tcW w:w="545"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15.05</w:t>
            </w:r>
          </w:p>
        </w:tc>
        <w:tc>
          <w:tcPr>
            <w:tcW w:w="545"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15.05</w:t>
            </w:r>
          </w:p>
        </w:tc>
        <w:tc>
          <w:tcPr>
            <w:tcW w:w="545"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iCs w:val="0"/>
                <w:color w:val="000000"/>
                <w:sz w:val="13"/>
                <w:szCs w:val="13"/>
                <w:u w:val="none"/>
              </w:rPr>
            </w:pPr>
          </w:p>
        </w:tc>
        <w:tc>
          <w:tcPr>
            <w:tcW w:w="545"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15.05</w:t>
            </w:r>
          </w:p>
        </w:tc>
        <w:tc>
          <w:tcPr>
            <w:tcW w:w="545"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17</w:t>
            </w:r>
          </w:p>
        </w:tc>
        <w:tc>
          <w:tcPr>
            <w:tcW w:w="545"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15.05</w:t>
            </w:r>
          </w:p>
        </w:tc>
        <w:tc>
          <w:tcPr>
            <w:tcW w:w="545"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16.68</w:t>
            </w:r>
          </w:p>
        </w:tc>
        <w:tc>
          <w:tcPr>
            <w:tcW w:w="545"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15.05</w:t>
            </w:r>
          </w:p>
        </w:tc>
        <w:tc>
          <w:tcPr>
            <w:tcW w:w="545"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15.05</w:t>
            </w:r>
          </w:p>
        </w:tc>
        <w:tc>
          <w:tcPr>
            <w:tcW w:w="545"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15.05</w:t>
            </w:r>
          </w:p>
        </w:tc>
        <w:tc>
          <w:tcPr>
            <w:tcW w:w="545"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15.41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7"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5"/>
                <w:szCs w:val="15"/>
                <w:u w:val="none"/>
              </w:rPr>
            </w:pPr>
            <w:r>
              <w:rPr>
                <w:rStyle w:val="13"/>
                <w:rFonts w:hint="default" w:ascii="Times New Roman" w:hAnsi="Times New Roman" w:eastAsia="宋体" w:cs="Times New Roman"/>
                <w:sz w:val="15"/>
                <w:szCs w:val="15"/>
                <w:lang w:val="en-US" w:eastAsia="zh-CN" w:bidi="ar"/>
              </w:rPr>
              <w:t>阿托伐他汀钙片</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5"/>
                <w:szCs w:val="15"/>
                <w:u w:val="none"/>
              </w:rPr>
            </w:pPr>
            <w:r>
              <w:rPr>
                <w:rStyle w:val="12"/>
                <w:rFonts w:hint="default" w:ascii="Times New Roman" w:hAnsi="Times New Roman" w:eastAsia="宋体" w:cs="Times New Roman"/>
                <w:sz w:val="15"/>
                <w:szCs w:val="15"/>
                <w:lang w:val="en-US" w:eastAsia="zh-CN" w:bidi="ar"/>
              </w:rPr>
              <w:t>10mg*14</w:t>
            </w:r>
            <w:r>
              <w:rPr>
                <w:rStyle w:val="13"/>
                <w:rFonts w:hint="default" w:ascii="Times New Roman" w:hAnsi="Times New Roman" w:eastAsia="宋体" w:cs="Times New Roman"/>
                <w:sz w:val="15"/>
                <w:szCs w:val="15"/>
                <w:lang w:val="en-US" w:eastAsia="zh-CN" w:bidi="ar"/>
              </w:rPr>
              <w:t>片</w:t>
            </w: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5"/>
                <w:szCs w:val="15"/>
                <w:u w:val="none"/>
              </w:rPr>
            </w:pPr>
            <w:r>
              <w:rPr>
                <w:rStyle w:val="13"/>
                <w:rFonts w:hint="default" w:ascii="Times New Roman" w:hAnsi="Times New Roman" w:eastAsia="宋体" w:cs="Times New Roman"/>
                <w:sz w:val="15"/>
                <w:szCs w:val="15"/>
                <w:lang w:val="en-US" w:eastAsia="zh-CN" w:bidi="ar"/>
              </w:rPr>
              <w:t>盒</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5"/>
                <w:szCs w:val="15"/>
                <w:u w:val="none"/>
              </w:rPr>
            </w:pPr>
            <w:r>
              <w:rPr>
                <w:rStyle w:val="14"/>
                <w:rFonts w:hint="default" w:ascii="Times New Roman" w:hAnsi="Times New Roman" w:eastAsia="宋体" w:cs="Times New Roman"/>
                <w:sz w:val="15"/>
                <w:szCs w:val="15"/>
                <w:lang w:val="en-US" w:eastAsia="zh-CN" w:bidi="ar"/>
              </w:rPr>
              <w:t>齐鲁制药</w:t>
            </w:r>
            <w:r>
              <w:rPr>
                <w:rStyle w:val="15"/>
                <w:rFonts w:hint="default" w:ascii="Times New Roman" w:hAnsi="Times New Roman" w:eastAsia="宋体" w:cs="Times New Roman"/>
                <w:sz w:val="15"/>
                <w:szCs w:val="15"/>
                <w:lang w:val="en-US" w:eastAsia="zh-CN" w:bidi="ar"/>
              </w:rPr>
              <w:t>(</w:t>
            </w:r>
            <w:r>
              <w:rPr>
                <w:rStyle w:val="14"/>
                <w:rFonts w:hint="default" w:ascii="Times New Roman" w:hAnsi="Times New Roman" w:eastAsia="宋体" w:cs="Times New Roman"/>
                <w:sz w:val="15"/>
                <w:szCs w:val="15"/>
                <w:lang w:val="en-US" w:eastAsia="zh-CN" w:bidi="ar"/>
              </w:rPr>
              <w:t>海南</w:t>
            </w:r>
            <w:r>
              <w:rPr>
                <w:rStyle w:val="15"/>
                <w:rFonts w:hint="default" w:ascii="Times New Roman" w:hAnsi="Times New Roman" w:eastAsia="宋体" w:cs="Times New Roman"/>
                <w:sz w:val="15"/>
                <w:szCs w:val="15"/>
                <w:lang w:val="en-US" w:eastAsia="zh-CN" w:bidi="ar"/>
              </w:rPr>
              <w:t>)</w:t>
            </w:r>
            <w:r>
              <w:rPr>
                <w:rStyle w:val="14"/>
                <w:rFonts w:hint="default" w:ascii="Times New Roman" w:hAnsi="Times New Roman" w:eastAsia="宋体" w:cs="Times New Roman"/>
                <w:sz w:val="15"/>
                <w:szCs w:val="15"/>
                <w:lang w:val="en-US" w:eastAsia="zh-CN" w:bidi="ar"/>
              </w:rPr>
              <w:t>有限公司</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1.68</w:t>
            </w: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1.68</w:t>
            </w: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1.82</w:t>
            </w: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iCs w:val="0"/>
                <w:color w:val="000000"/>
                <w:sz w:val="13"/>
                <w:szCs w:val="13"/>
                <w:u w:val="none"/>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iCs w:val="0"/>
                <w:color w:val="000000"/>
                <w:sz w:val="13"/>
                <w:szCs w:val="13"/>
                <w:u w:val="none"/>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1.68</w:t>
            </w: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1.68</w:t>
            </w: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1.68</w:t>
            </w: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iCs w:val="0"/>
                <w:color w:val="000000"/>
                <w:sz w:val="13"/>
                <w:szCs w:val="13"/>
                <w:u w:val="none"/>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1.68</w:t>
            </w: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1.68</w:t>
            </w: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1.68</w:t>
            </w: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1.68</w:t>
            </w: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iCs w:val="0"/>
                <w:color w:val="000000"/>
                <w:sz w:val="13"/>
                <w:szCs w:val="13"/>
                <w:u w:val="none"/>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1.68</w:t>
            </w: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1.68</w:t>
            </w: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iCs w:val="0"/>
                <w:color w:val="000000"/>
                <w:sz w:val="13"/>
                <w:szCs w:val="13"/>
                <w:u w:val="none"/>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1.68</w:t>
            </w: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1.68</w:t>
            </w: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1.68</w:t>
            </w: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1.68</w:t>
            </w: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1.69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5"/>
                <w:szCs w:val="15"/>
                <w:u w:val="none"/>
              </w:rPr>
            </w:pPr>
            <w:r>
              <w:rPr>
                <w:rStyle w:val="13"/>
                <w:rFonts w:hint="default" w:ascii="Times New Roman" w:hAnsi="Times New Roman" w:eastAsia="宋体" w:cs="Times New Roman"/>
                <w:sz w:val="15"/>
                <w:szCs w:val="15"/>
                <w:lang w:val="en-US" w:eastAsia="zh-CN" w:bidi="ar"/>
              </w:rPr>
              <w:t>苯磺酸左氨氯地平片</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5"/>
                <w:szCs w:val="15"/>
                <w:u w:val="none"/>
              </w:rPr>
            </w:pPr>
            <w:r>
              <w:rPr>
                <w:rStyle w:val="12"/>
                <w:rFonts w:hint="default" w:ascii="Times New Roman" w:hAnsi="Times New Roman" w:eastAsia="宋体" w:cs="Times New Roman"/>
                <w:sz w:val="15"/>
                <w:szCs w:val="15"/>
                <w:lang w:val="en-US" w:eastAsia="zh-CN" w:bidi="ar"/>
              </w:rPr>
              <w:t>2.5mg*14</w:t>
            </w:r>
            <w:r>
              <w:rPr>
                <w:rStyle w:val="13"/>
                <w:rFonts w:hint="default" w:ascii="Times New Roman" w:hAnsi="Times New Roman" w:eastAsia="宋体" w:cs="Times New Roman"/>
                <w:sz w:val="15"/>
                <w:szCs w:val="15"/>
                <w:lang w:val="en-US" w:eastAsia="zh-CN" w:bidi="ar"/>
              </w:rPr>
              <w:t>片</w:t>
            </w: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5"/>
                <w:szCs w:val="15"/>
                <w:u w:val="none"/>
              </w:rPr>
            </w:pPr>
            <w:r>
              <w:rPr>
                <w:rStyle w:val="13"/>
                <w:rFonts w:hint="default" w:ascii="Times New Roman" w:hAnsi="Times New Roman" w:eastAsia="宋体" w:cs="Times New Roman"/>
                <w:sz w:val="15"/>
                <w:szCs w:val="15"/>
                <w:lang w:val="en-US" w:eastAsia="zh-CN" w:bidi="ar"/>
              </w:rPr>
              <w:t>盒</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5"/>
                <w:szCs w:val="15"/>
                <w:u w:val="none"/>
              </w:rPr>
            </w:pPr>
            <w:r>
              <w:rPr>
                <w:rStyle w:val="14"/>
                <w:rFonts w:hint="default" w:ascii="Times New Roman" w:hAnsi="Times New Roman" w:eastAsia="宋体" w:cs="Times New Roman"/>
                <w:sz w:val="15"/>
                <w:szCs w:val="15"/>
                <w:lang w:val="en-US" w:eastAsia="zh-CN" w:bidi="ar"/>
              </w:rPr>
              <w:t>施慧达药业</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27.23</w:t>
            </w: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27.23</w:t>
            </w: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31.22</w:t>
            </w: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iCs w:val="0"/>
                <w:color w:val="000000"/>
                <w:sz w:val="13"/>
                <w:szCs w:val="13"/>
                <w:u w:val="none"/>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27.23</w:t>
            </w: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27.23</w:t>
            </w: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iCs w:val="0"/>
                <w:color w:val="000000"/>
                <w:sz w:val="13"/>
                <w:szCs w:val="13"/>
                <w:u w:val="none"/>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iCs w:val="0"/>
                <w:color w:val="000000"/>
                <w:sz w:val="13"/>
                <w:szCs w:val="13"/>
                <w:u w:val="none"/>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27.23</w:t>
            </w: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iCs w:val="0"/>
                <w:color w:val="000000"/>
                <w:sz w:val="13"/>
                <w:szCs w:val="13"/>
                <w:u w:val="none"/>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iCs w:val="0"/>
                <w:color w:val="000000"/>
                <w:sz w:val="13"/>
                <w:szCs w:val="13"/>
                <w:u w:val="none"/>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27.23</w:t>
            </w: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27.23</w:t>
            </w: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iCs w:val="0"/>
                <w:color w:val="000000"/>
                <w:sz w:val="13"/>
                <w:szCs w:val="13"/>
                <w:u w:val="none"/>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iCs w:val="0"/>
                <w:color w:val="000000"/>
                <w:sz w:val="13"/>
                <w:szCs w:val="13"/>
                <w:u w:val="none"/>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iCs w:val="0"/>
                <w:color w:val="000000"/>
                <w:sz w:val="13"/>
                <w:szCs w:val="13"/>
                <w:u w:val="none"/>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iCs w:val="0"/>
                <w:color w:val="000000"/>
                <w:sz w:val="13"/>
                <w:szCs w:val="13"/>
                <w:u w:val="none"/>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iCs w:val="0"/>
                <w:color w:val="000000"/>
                <w:sz w:val="13"/>
                <w:szCs w:val="13"/>
                <w:u w:val="none"/>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27.23</w:t>
            </w: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iCs w:val="0"/>
                <w:color w:val="000000"/>
                <w:sz w:val="13"/>
                <w:szCs w:val="13"/>
                <w:u w:val="none"/>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iCs w:val="0"/>
                <w:color w:val="000000"/>
                <w:sz w:val="13"/>
                <w:szCs w:val="13"/>
                <w:u w:val="none"/>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27.67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1"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5"/>
                <w:szCs w:val="15"/>
                <w:u w:val="none"/>
              </w:rPr>
            </w:pPr>
            <w:r>
              <w:rPr>
                <w:rStyle w:val="13"/>
                <w:rFonts w:hint="default" w:ascii="Times New Roman" w:hAnsi="Times New Roman" w:eastAsia="宋体" w:cs="Times New Roman"/>
                <w:sz w:val="15"/>
                <w:szCs w:val="15"/>
                <w:lang w:val="en-US" w:eastAsia="zh-CN" w:bidi="ar"/>
              </w:rPr>
              <w:t>厄贝沙坦片</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5"/>
                <w:szCs w:val="15"/>
                <w:u w:val="none"/>
              </w:rPr>
            </w:pPr>
            <w:r>
              <w:rPr>
                <w:rStyle w:val="12"/>
                <w:rFonts w:hint="default" w:ascii="Times New Roman" w:hAnsi="Times New Roman" w:eastAsia="宋体" w:cs="Times New Roman"/>
                <w:sz w:val="15"/>
                <w:szCs w:val="15"/>
                <w:lang w:val="en-US" w:eastAsia="zh-CN" w:bidi="ar"/>
              </w:rPr>
              <w:t>75mg*28</w:t>
            </w:r>
            <w:r>
              <w:rPr>
                <w:rStyle w:val="13"/>
                <w:rFonts w:hint="default" w:ascii="Times New Roman" w:hAnsi="Times New Roman" w:eastAsia="宋体" w:cs="Times New Roman"/>
                <w:sz w:val="15"/>
                <w:szCs w:val="15"/>
                <w:lang w:val="en-US" w:eastAsia="zh-CN" w:bidi="ar"/>
              </w:rPr>
              <w:t>片</w:t>
            </w: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5"/>
                <w:szCs w:val="15"/>
                <w:u w:val="none"/>
              </w:rPr>
            </w:pPr>
            <w:r>
              <w:rPr>
                <w:rStyle w:val="13"/>
                <w:rFonts w:hint="default" w:ascii="Times New Roman" w:hAnsi="Times New Roman" w:eastAsia="宋体" w:cs="Times New Roman"/>
                <w:sz w:val="15"/>
                <w:szCs w:val="15"/>
                <w:lang w:val="en-US" w:eastAsia="zh-CN" w:bidi="ar"/>
              </w:rPr>
              <w:t>盒</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5"/>
                <w:szCs w:val="15"/>
                <w:u w:val="none"/>
              </w:rPr>
            </w:pPr>
            <w:r>
              <w:rPr>
                <w:rStyle w:val="13"/>
                <w:rFonts w:hint="default" w:ascii="Times New Roman" w:hAnsi="Times New Roman" w:eastAsia="宋体" w:cs="Times New Roman"/>
                <w:sz w:val="15"/>
                <w:szCs w:val="15"/>
                <w:lang w:val="en-US" w:eastAsia="zh-CN" w:bidi="ar"/>
              </w:rPr>
              <w:t>浙江华海药业股份有限公司</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5.19</w:t>
            </w: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5.19</w:t>
            </w: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5.88</w:t>
            </w: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5.19</w:t>
            </w: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5.19</w:t>
            </w: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5.19</w:t>
            </w: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5.19</w:t>
            </w: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5.19</w:t>
            </w: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5.19</w:t>
            </w: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5.19</w:t>
            </w: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5.19</w:t>
            </w: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5.19</w:t>
            </w: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5.19</w:t>
            </w: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iCs w:val="0"/>
                <w:color w:val="000000"/>
                <w:sz w:val="13"/>
                <w:szCs w:val="13"/>
                <w:u w:val="none"/>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5.19</w:t>
            </w: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5.19</w:t>
            </w: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iCs w:val="0"/>
                <w:color w:val="000000"/>
                <w:sz w:val="13"/>
                <w:szCs w:val="13"/>
                <w:u w:val="none"/>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iCs w:val="0"/>
                <w:color w:val="000000"/>
                <w:sz w:val="13"/>
                <w:szCs w:val="13"/>
                <w:u w:val="none"/>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5.19</w:t>
            </w: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5.19</w:t>
            </w: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5.19</w:t>
            </w: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5.23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5"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5"/>
                <w:szCs w:val="15"/>
                <w:u w:val="none"/>
              </w:rPr>
            </w:pPr>
            <w:r>
              <w:rPr>
                <w:rStyle w:val="13"/>
                <w:rFonts w:hint="default" w:ascii="Times New Roman" w:hAnsi="Times New Roman" w:eastAsia="宋体" w:cs="Times New Roman"/>
                <w:sz w:val="15"/>
                <w:szCs w:val="15"/>
                <w:lang w:val="en-US" w:eastAsia="zh-CN" w:bidi="ar"/>
              </w:rPr>
              <w:t>非洛地平缓释片</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5"/>
                <w:szCs w:val="15"/>
                <w:u w:val="none"/>
              </w:rPr>
            </w:pPr>
            <w:r>
              <w:rPr>
                <w:rStyle w:val="12"/>
                <w:rFonts w:hint="default" w:ascii="Times New Roman" w:hAnsi="Times New Roman" w:eastAsia="宋体" w:cs="Times New Roman"/>
                <w:sz w:val="15"/>
                <w:szCs w:val="15"/>
                <w:lang w:val="en-US" w:eastAsia="zh-CN" w:bidi="ar"/>
              </w:rPr>
              <w:t>5mg*10</w:t>
            </w:r>
            <w:r>
              <w:rPr>
                <w:rStyle w:val="13"/>
                <w:rFonts w:hint="default" w:ascii="Times New Roman" w:hAnsi="Times New Roman" w:eastAsia="宋体" w:cs="Times New Roman"/>
                <w:sz w:val="15"/>
                <w:szCs w:val="15"/>
                <w:lang w:val="en-US" w:eastAsia="zh-CN" w:bidi="ar"/>
              </w:rPr>
              <w:t>片</w:t>
            </w: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5"/>
                <w:szCs w:val="15"/>
                <w:u w:val="none"/>
              </w:rPr>
            </w:pPr>
            <w:r>
              <w:rPr>
                <w:rStyle w:val="13"/>
                <w:rFonts w:hint="default" w:ascii="Times New Roman" w:hAnsi="Times New Roman" w:eastAsia="宋体" w:cs="Times New Roman"/>
                <w:sz w:val="15"/>
                <w:szCs w:val="15"/>
                <w:lang w:val="en-US" w:eastAsia="zh-CN" w:bidi="ar"/>
              </w:rPr>
              <w:t>盒</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5"/>
                <w:szCs w:val="15"/>
                <w:u w:val="none"/>
              </w:rPr>
            </w:pPr>
            <w:r>
              <w:rPr>
                <w:rStyle w:val="13"/>
                <w:rFonts w:hint="default" w:ascii="Times New Roman" w:hAnsi="Times New Roman" w:eastAsia="宋体" w:cs="Times New Roman"/>
                <w:sz w:val="15"/>
                <w:szCs w:val="15"/>
                <w:lang w:val="en-US" w:eastAsia="zh-CN" w:bidi="ar"/>
              </w:rPr>
              <w:t>阿斯利康制药有限公司</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27.67</w:t>
            </w: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27.67</w:t>
            </w: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31.82</w:t>
            </w: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27.67</w:t>
            </w: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iCs w:val="0"/>
                <w:color w:val="000000"/>
                <w:sz w:val="13"/>
                <w:szCs w:val="13"/>
                <w:u w:val="none"/>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27.67</w:t>
            </w: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iCs w:val="0"/>
                <w:color w:val="000000"/>
                <w:sz w:val="13"/>
                <w:szCs w:val="13"/>
                <w:u w:val="none"/>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iCs w:val="0"/>
                <w:color w:val="000000"/>
                <w:sz w:val="13"/>
                <w:szCs w:val="13"/>
                <w:u w:val="none"/>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27.67</w:t>
            </w: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iCs w:val="0"/>
                <w:color w:val="000000"/>
                <w:sz w:val="13"/>
                <w:szCs w:val="13"/>
                <w:u w:val="none"/>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27.67</w:t>
            </w: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iCs w:val="0"/>
                <w:color w:val="000000"/>
                <w:sz w:val="13"/>
                <w:szCs w:val="13"/>
                <w:u w:val="none"/>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iCs w:val="0"/>
                <w:color w:val="000000"/>
                <w:sz w:val="13"/>
                <w:szCs w:val="13"/>
                <w:u w:val="none"/>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iCs w:val="0"/>
                <w:color w:val="000000"/>
                <w:sz w:val="13"/>
                <w:szCs w:val="13"/>
                <w:u w:val="none"/>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iCs w:val="0"/>
                <w:color w:val="000000"/>
                <w:sz w:val="13"/>
                <w:szCs w:val="13"/>
                <w:u w:val="none"/>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iCs w:val="0"/>
                <w:color w:val="000000"/>
                <w:sz w:val="13"/>
                <w:szCs w:val="13"/>
                <w:u w:val="none"/>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27.67</w:t>
            </w: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iCs w:val="0"/>
                <w:color w:val="000000"/>
                <w:sz w:val="13"/>
                <w:szCs w:val="13"/>
                <w:u w:val="none"/>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iCs w:val="0"/>
                <w:color w:val="000000"/>
                <w:sz w:val="13"/>
                <w:szCs w:val="13"/>
                <w:u w:val="none"/>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iCs w:val="0"/>
                <w:color w:val="000000"/>
                <w:sz w:val="13"/>
                <w:szCs w:val="13"/>
                <w:u w:val="none"/>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iCs w:val="0"/>
                <w:color w:val="000000"/>
                <w:sz w:val="13"/>
                <w:szCs w:val="13"/>
                <w:u w:val="none"/>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28.18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1"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5"/>
                <w:szCs w:val="15"/>
                <w:u w:val="none"/>
              </w:rPr>
            </w:pPr>
            <w:r>
              <w:rPr>
                <w:rStyle w:val="14"/>
                <w:rFonts w:hint="default" w:ascii="Times New Roman" w:hAnsi="Times New Roman" w:eastAsia="宋体" w:cs="Times New Roman"/>
                <w:sz w:val="15"/>
                <w:szCs w:val="15"/>
                <w:lang w:val="en-US" w:eastAsia="zh-CN" w:bidi="ar"/>
              </w:rPr>
              <w:t>非那雄胺片</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5"/>
                <w:szCs w:val="15"/>
                <w:u w:val="none"/>
              </w:rPr>
            </w:pPr>
            <w:r>
              <w:rPr>
                <w:rStyle w:val="12"/>
                <w:rFonts w:hint="default" w:ascii="Times New Roman" w:hAnsi="Times New Roman" w:eastAsia="宋体" w:cs="Times New Roman"/>
                <w:sz w:val="15"/>
                <w:szCs w:val="15"/>
                <w:lang w:val="en-US" w:eastAsia="zh-CN" w:bidi="ar"/>
              </w:rPr>
              <w:t>5mg*10</w:t>
            </w:r>
            <w:r>
              <w:rPr>
                <w:rStyle w:val="13"/>
                <w:rFonts w:hint="default" w:ascii="Times New Roman" w:hAnsi="Times New Roman" w:eastAsia="宋体" w:cs="Times New Roman"/>
                <w:sz w:val="15"/>
                <w:szCs w:val="15"/>
                <w:lang w:val="en-US" w:eastAsia="zh-CN" w:bidi="ar"/>
              </w:rPr>
              <w:t>片</w:t>
            </w: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5"/>
                <w:szCs w:val="15"/>
                <w:u w:val="none"/>
              </w:rPr>
            </w:pPr>
            <w:r>
              <w:rPr>
                <w:rStyle w:val="13"/>
                <w:rFonts w:hint="default" w:ascii="Times New Roman" w:hAnsi="Times New Roman" w:eastAsia="宋体" w:cs="Times New Roman"/>
                <w:sz w:val="15"/>
                <w:szCs w:val="15"/>
                <w:lang w:val="en-US" w:eastAsia="zh-CN" w:bidi="ar"/>
              </w:rPr>
              <w:t>盒</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5"/>
                <w:szCs w:val="15"/>
                <w:u w:val="none"/>
              </w:rPr>
            </w:pPr>
            <w:r>
              <w:rPr>
                <w:rStyle w:val="13"/>
                <w:rFonts w:hint="default" w:ascii="Times New Roman" w:hAnsi="Times New Roman" w:eastAsia="宋体" w:cs="Times New Roman"/>
                <w:sz w:val="15"/>
                <w:szCs w:val="15"/>
                <w:lang w:val="en-US" w:eastAsia="zh-CN" w:bidi="ar"/>
              </w:rPr>
              <w:t>成都倍特药业股份有限公司</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3.86</w:t>
            </w: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3.86</w:t>
            </w: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iCs w:val="0"/>
                <w:color w:val="000000"/>
                <w:sz w:val="13"/>
                <w:szCs w:val="13"/>
                <w:u w:val="none"/>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3.86</w:t>
            </w: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iCs w:val="0"/>
                <w:color w:val="000000"/>
                <w:sz w:val="13"/>
                <w:szCs w:val="13"/>
                <w:u w:val="none"/>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iCs w:val="0"/>
                <w:color w:val="000000"/>
                <w:sz w:val="13"/>
                <w:szCs w:val="13"/>
                <w:u w:val="none"/>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iCs w:val="0"/>
                <w:color w:val="000000"/>
                <w:sz w:val="13"/>
                <w:szCs w:val="13"/>
                <w:u w:val="none"/>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3.86</w:t>
            </w: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3.86</w:t>
            </w: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iCs w:val="0"/>
                <w:color w:val="000000"/>
                <w:sz w:val="13"/>
                <w:szCs w:val="13"/>
                <w:u w:val="none"/>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3.86</w:t>
            </w: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iCs w:val="0"/>
                <w:color w:val="000000"/>
                <w:sz w:val="13"/>
                <w:szCs w:val="13"/>
                <w:u w:val="none"/>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iCs w:val="0"/>
                <w:color w:val="000000"/>
                <w:sz w:val="13"/>
                <w:szCs w:val="13"/>
                <w:u w:val="none"/>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iCs w:val="0"/>
                <w:color w:val="000000"/>
                <w:sz w:val="13"/>
                <w:szCs w:val="13"/>
                <w:u w:val="none"/>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3.86</w:t>
            </w: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iCs w:val="0"/>
                <w:color w:val="000000"/>
                <w:sz w:val="13"/>
                <w:szCs w:val="13"/>
                <w:u w:val="none"/>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3.86</w:t>
            </w: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iCs w:val="0"/>
                <w:color w:val="000000"/>
                <w:sz w:val="13"/>
                <w:szCs w:val="13"/>
                <w:u w:val="none"/>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3.86</w:t>
            </w: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3.86</w:t>
            </w: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3.86</w:t>
            </w: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3.86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6"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5"/>
                <w:szCs w:val="15"/>
                <w:u w:val="none"/>
              </w:rPr>
            </w:pPr>
            <w:r>
              <w:rPr>
                <w:rStyle w:val="13"/>
                <w:rFonts w:hint="default" w:ascii="Times New Roman" w:hAnsi="Times New Roman" w:eastAsia="宋体" w:cs="Times New Roman"/>
                <w:sz w:val="15"/>
                <w:szCs w:val="15"/>
                <w:lang w:val="en-US" w:eastAsia="zh-CN" w:bidi="ar"/>
              </w:rPr>
              <w:t>复方氨林巴比妥注射液</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5"/>
                <w:szCs w:val="15"/>
                <w:u w:val="none"/>
              </w:rPr>
            </w:pPr>
            <w:r>
              <w:rPr>
                <w:rStyle w:val="12"/>
                <w:rFonts w:hint="default" w:ascii="Times New Roman" w:hAnsi="Times New Roman" w:eastAsia="宋体" w:cs="Times New Roman"/>
                <w:sz w:val="15"/>
                <w:szCs w:val="15"/>
                <w:lang w:val="en-US" w:eastAsia="zh-CN" w:bidi="ar"/>
              </w:rPr>
              <w:t>2ml*10</w:t>
            </w:r>
            <w:r>
              <w:rPr>
                <w:rStyle w:val="13"/>
                <w:rFonts w:hint="default" w:ascii="Times New Roman" w:hAnsi="Times New Roman" w:eastAsia="宋体" w:cs="Times New Roman"/>
                <w:sz w:val="15"/>
                <w:szCs w:val="15"/>
                <w:lang w:val="en-US" w:eastAsia="zh-CN" w:bidi="ar"/>
              </w:rPr>
              <w:t>支</w:t>
            </w: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5"/>
                <w:szCs w:val="15"/>
                <w:u w:val="none"/>
              </w:rPr>
            </w:pPr>
            <w:r>
              <w:rPr>
                <w:rStyle w:val="13"/>
                <w:rFonts w:hint="default" w:ascii="Times New Roman" w:hAnsi="Times New Roman" w:eastAsia="宋体" w:cs="Times New Roman"/>
                <w:sz w:val="15"/>
                <w:szCs w:val="15"/>
                <w:lang w:val="en-US" w:eastAsia="zh-CN" w:bidi="ar"/>
              </w:rPr>
              <w:t>盒</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5"/>
                <w:szCs w:val="15"/>
                <w:u w:val="none"/>
              </w:rPr>
            </w:pPr>
            <w:r>
              <w:rPr>
                <w:rStyle w:val="13"/>
                <w:rFonts w:hint="default" w:ascii="Times New Roman" w:hAnsi="Times New Roman" w:eastAsia="宋体" w:cs="Times New Roman"/>
                <w:sz w:val="15"/>
                <w:szCs w:val="15"/>
                <w:lang w:val="en-US" w:eastAsia="zh-CN" w:bidi="ar"/>
              </w:rPr>
              <w:t>河南润弘制药股份有限公司</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iCs w:val="0"/>
                <w:color w:val="000000"/>
                <w:sz w:val="13"/>
                <w:szCs w:val="13"/>
                <w:u w:val="none"/>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iCs w:val="0"/>
                <w:color w:val="000000"/>
                <w:sz w:val="13"/>
                <w:szCs w:val="13"/>
                <w:u w:val="none"/>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15.8</w:t>
            </w: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iCs w:val="0"/>
                <w:color w:val="000000"/>
                <w:sz w:val="13"/>
                <w:szCs w:val="13"/>
                <w:u w:val="none"/>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33.33</w:t>
            </w: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13.8</w:t>
            </w: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iCs w:val="0"/>
                <w:color w:val="000000"/>
                <w:sz w:val="13"/>
                <w:szCs w:val="13"/>
                <w:u w:val="none"/>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iCs w:val="0"/>
                <w:color w:val="000000"/>
                <w:sz w:val="13"/>
                <w:szCs w:val="13"/>
                <w:u w:val="none"/>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19.8</w:t>
            </w: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iCs w:val="0"/>
                <w:color w:val="000000"/>
                <w:sz w:val="13"/>
                <w:szCs w:val="13"/>
                <w:u w:val="none"/>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iCs w:val="0"/>
                <w:color w:val="000000"/>
                <w:sz w:val="13"/>
                <w:szCs w:val="13"/>
                <w:u w:val="none"/>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iCs w:val="0"/>
                <w:color w:val="000000"/>
                <w:sz w:val="13"/>
                <w:szCs w:val="13"/>
                <w:u w:val="none"/>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15.87</w:t>
            </w: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iCs w:val="0"/>
                <w:color w:val="000000"/>
                <w:sz w:val="13"/>
                <w:szCs w:val="13"/>
                <w:u w:val="none"/>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13.8</w:t>
            </w: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13</w:t>
            </w: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19.8</w:t>
            </w: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iCs w:val="0"/>
                <w:color w:val="000000"/>
                <w:sz w:val="13"/>
                <w:szCs w:val="13"/>
                <w:u w:val="none"/>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13.8</w:t>
            </w: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19.8</w:t>
            </w: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19.8</w:t>
            </w: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18.05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7"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5"/>
                <w:szCs w:val="15"/>
                <w:u w:val="none"/>
              </w:rPr>
            </w:pPr>
            <w:r>
              <w:rPr>
                <w:rStyle w:val="14"/>
                <w:rFonts w:hint="default" w:ascii="Times New Roman" w:hAnsi="Times New Roman" w:eastAsia="宋体" w:cs="Times New Roman"/>
                <w:sz w:val="15"/>
                <w:szCs w:val="15"/>
                <w:lang w:val="en-US" w:eastAsia="zh-CN" w:bidi="ar"/>
              </w:rPr>
              <w:t>尿毒清颗粒</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5"/>
                <w:szCs w:val="15"/>
                <w:u w:val="none"/>
              </w:rPr>
            </w:pPr>
            <w:r>
              <w:rPr>
                <w:rStyle w:val="12"/>
                <w:rFonts w:hint="default" w:ascii="Times New Roman" w:hAnsi="Times New Roman" w:eastAsia="宋体" w:cs="Times New Roman"/>
                <w:sz w:val="15"/>
                <w:szCs w:val="15"/>
                <w:lang w:val="en-US" w:eastAsia="zh-CN" w:bidi="ar"/>
              </w:rPr>
              <w:t>5g*18</w:t>
            </w:r>
            <w:r>
              <w:rPr>
                <w:rStyle w:val="13"/>
                <w:rFonts w:hint="default" w:ascii="Times New Roman" w:hAnsi="Times New Roman" w:eastAsia="宋体" w:cs="Times New Roman"/>
                <w:sz w:val="15"/>
                <w:szCs w:val="15"/>
                <w:lang w:val="en-US" w:eastAsia="zh-CN" w:bidi="ar"/>
              </w:rPr>
              <w:t>袋</w:t>
            </w: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5"/>
                <w:szCs w:val="15"/>
                <w:u w:val="none"/>
              </w:rPr>
            </w:pPr>
            <w:r>
              <w:rPr>
                <w:rStyle w:val="13"/>
                <w:rFonts w:hint="default" w:ascii="Times New Roman" w:hAnsi="Times New Roman" w:eastAsia="宋体" w:cs="Times New Roman"/>
                <w:sz w:val="15"/>
                <w:szCs w:val="15"/>
                <w:lang w:val="en-US" w:eastAsia="zh-CN" w:bidi="ar"/>
              </w:rPr>
              <w:t>盒</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333333"/>
                <w:sz w:val="15"/>
                <w:szCs w:val="15"/>
                <w:u w:val="none"/>
              </w:rPr>
            </w:pPr>
            <w:r>
              <w:rPr>
                <w:rStyle w:val="16"/>
                <w:rFonts w:hint="default" w:ascii="Times New Roman" w:hAnsi="Times New Roman" w:eastAsia="宋体" w:cs="Times New Roman"/>
                <w:sz w:val="15"/>
                <w:szCs w:val="15"/>
                <w:lang w:val="en-US" w:eastAsia="zh-CN" w:bidi="ar"/>
              </w:rPr>
              <w:t>康臣药业</w:t>
            </w:r>
            <w:r>
              <w:rPr>
                <w:rStyle w:val="17"/>
                <w:rFonts w:hint="default" w:ascii="Times New Roman" w:hAnsi="Times New Roman" w:eastAsia="宋体" w:cs="Times New Roman"/>
                <w:sz w:val="15"/>
                <w:szCs w:val="15"/>
                <w:lang w:val="en-US" w:eastAsia="zh-CN" w:bidi="ar"/>
              </w:rPr>
              <w:t>(</w:t>
            </w:r>
            <w:r>
              <w:rPr>
                <w:rStyle w:val="16"/>
                <w:rFonts w:hint="default" w:ascii="Times New Roman" w:hAnsi="Times New Roman" w:eastAsia="宋体" w:cs="Times New Roman"/>
                <w:sz w:val="15"/>
                <w:szCs w:val="15"/>
                <w:lang w:val="en-US" w:eastAsia="zh-CN" w:bidi="ar"/>
              </w:rPr>
              <w:t>内蒙古</w:t>
            </w:r>
            <w:r>
              <w:rPr>
                <w:rStyle w:val="17"/>
                <w:rFonts w:hint="default" w:ascii="Times New Roman" w:hAnsi="Times New Roman" w:eastAsia="宋体" w:cs="Times New Roman"/>
                <w:sz w:val="15"/>
                <w:szCs w:val="15"/>
                <w:lang w:val="en-US" w:eastAsia="zh-CN" w:bidi="ar"/>
              </w:rPr>
              <w:t>)</w:t>
            </w:r>
            <w:r>
              <w:rPr>
                <w:rStyle w:val="16"/>
                <w:rFonts w:hint="default" w:ascii="Times New Roman" w:hAnsi="Times New Roman" w:eastAsia="宋体" w:cs="Times New Roman"/>
                <w:sz w:val="15"/>
                <w:szCs w:val="15"/>
                <w:lang w:val="en-US" w:eastAsia="zh-CN" w:bidi="ar"/>
              </w:rPr>
              <w:t>有限责任公司</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333333"/>
                <w:sz w:val="13"/>
                <w:szCs w:val="13"/>
                <w:u w:val="none"/>
              </w:rPr>
            </w:pPr>
            <w:r>
              <w:rPr>
                <w:rFonts w:hint="default" w:ascii="Times New Roman" w:hAnsi="Times New Roman" w:eastAsia="宋体" w:cs="Times New Roman"/>
                <w:i w:val="0"/>
                <w:iCs w:val="0"/>
                <w:color w:val="333333"/>
                <w:kern w:val="0"/>
                <w:sz w:val="13"/>
                <w:szCs w:val="13"/>
                <w:u w:val="none"/>
                <w:lang w:val="en-US" w:eastAsia="zh-CN" w:bidi="ar"/>
              </w:rPr>
              <w:t>64.64</w:t>
            </w: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64.64</w:t>
            </w: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iCs w:val="0"/>
                <w:color w:val="000000"/>
                <w:sz w:val="13"/>
                <w:szCs w:val="13"/>
                <w:u w:val="none"/>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64.64</w:t>
            </w: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64.64</w:t>
            </w: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64.64</w:t>
            </w: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iCs w:val="0"/>
                <w:color w:val="000000"/>
                <w:sz w:val="13"/>
                <w:szCs w:val="13"/>
                <w:u w:val="none"/>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64.64</w:t>
            </w: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64.64</w:t>
            </w: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iCs w:val="0"/>
                <w:color w:val="000000"/>
                <w:sz w:val="13"/>
                <w:szCs w:val="13"/>
                <w:u w:val="none"/>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64.64</w:t>
            </w: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iCs w:val="0"/>
                <w:color w:val="000000"/>
                <w:sz w:val="13"/>
                <w:szCs w:val="13"/>
                <w:u w:val="none"/>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64.64</w:t>
            </w: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iCs w:val="0"/>
                <w:color w:val="000000"/>
                <w:sz w:val="13"/>
                <w:szCs w:val="13"/>
                <w:u w:val="none"/>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64.64</w:t>
            </w: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iCs w:val="0"/>
                <w:color w:val="000000"/>
                <w:sz w:val="13"/>
                <w:szCs w:val="13"/>
                <w:u w:val="none"/>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64.64</w:t>
            </w: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iCs w:val="0"/>
                <w:color w:val="000000"/>
                <w:sz w:val="13"/>
                <w:szCs w:val="13"/>
                <w:u w:val="none"/>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64.64</w:t>
            </w: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64.64</w:t>
            </w: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64.64</w:t>
            </w: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64.64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1"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5"/>
                <w:szCs w:val="15"/>
                <w:u w:val="none"/>
              </w:rPr>
            </w:pPr>
            <w:r>
              <w:rPr>
                <w:rStyle w:val="11"/>
                <w:rFonts w:hint="default" w:ascii="Times New Roman" w:hAnsi="Times New Roman" w:eastAsia="宋体" w:cs="Times New Roman"/>
                <w:sz w:val="15"/>
                <w:szCs w:val="15"/>
                <w:lang w:val="en-US" w:eastAsia="zh-CN" w:bidi="ar"/>
              </w:rPr>
              <w:t>去乙酰毛花苷注射液</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5"/>
                <w:szCs w:val="15"/>
                <w:u w:val="none"/>
              </w:rPr>
            </w:pPr>
            <w:r>
              <w:rPr>
                <w:rStyle w:val="18"/>
                <w:rFonts w:hint="default" w:ascii="Times New Roman" w:hAnsi="Times New Roman" w:eastAsia="宋体" w:cs="Times New Roman"/>
                <w:sz w:val="15"/>
                <w:szCs w:val="15"/>
                <w:lang w:val="en-US" w:eastAsia="zh-CN" w:bidi="ar"/>
              </w:rPr>
              <w:t>2ml:0.4mg*1</w:t>
            </w:r>
            <w:r>
              <w:rPr>
                <w:rStyle w:val="11"/>
                <w:rFonts w:hint="default" w:ascii="Times New Roman" w:hAnsi="Times New Roman" w:eastAsia="宋体" w:cs="Times New Roman"/>
                <w:sz w:val="15"/>
                <w:szCs w:val="15"/>
                <w:lang w:val="en-US" w:eastAsia="zh-CN" w:bidi="ar"/>
              </w:rPr>
              <w:t>支</w:t>
            </w: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5"/>
                <w:szCs w:val="15"/>
                <w:u w:val="none"/>
              </w:rPr>
            </w:pPr>
            <w:r>
              <w:rPr>
                <w:rStyle w:val="13"/>
                <w:rFonts w:hint="default" w:ascii="Times New Roman" w:hAnsi="Times New Roman" w:eastAsia="宋体" w:cs="Times New Roman"/>
                <w:sz w:val="15"/>
                <w:szCs w:val="15"/>
                <w:lang w:val="en-US" w:eastAsia="zh-CN" w:bidi="ar"/>
              </w:rPr>
              <w:t>支</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5"/>
                <w:szCs w:val="15"/>
                <w:u w:val="none"/>
              </w:rPr>
            </w:pPr>
            <w:r>
              <w:rPr>
                <w:rStyle w:val="13"/>
                <w:rFonts w:hint="default" w:ascii="Times New Roman" w:hAnsi="Times New Roman" w:eastAsia="宋体" w:cs="Times New Roman"/>
                <w:sz w:val="15"/>
                <w:szCs w:val="15"/>
                <w:lang w:val="en-US" w:eastAsia="zh-CN" w:bidi="ar"/>
              </w:rPr>
              <w:t>成都倍特药业股份有限公司</w:t>
            </w:r>
          </w:p>
        </w:tc>
        <w:tc>
          <w:tcPr>
            <w:tcW w:w="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86</w:t>
            </w: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86</w:t>
            </w: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98.9</w:t>
            </w: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iCs w:val="0"/>
                <w:color w:val="000000"/>
                <w:sz w:val="13"/>
                <w:szCs w:val="13"/>
                <w:u w:val="none"/>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92</w:t>
            </w: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iCs w:val="0"/>
                <w:color w:val="000000"/>
                <w:sz w:val="13"/>
                <w:szCs w:val="13"/>
                <w:u w:val="none"/>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iCs w:val="0"/>
                <w:color w:val="000000"/>
                <w:sz w:val="13"/>
                <w:szCs w:val="13"/>
                <w:u w:val="none"/>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86</w:t>
            </w: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iCs w:val="0"/>
                <w:color w:val="000000"/>
                <w:sz w:val="13"/>
                <w:szCs w:val="13"/>
                <w:u w:val="none"/>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92</w:t>
            </w: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iCs w:val="0"/>
                <w:color w:val="000000"/>
                <w:sz w:val="13"/>
                <w:szCs w:val="13"/>
                <w:u w:val="none"/>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iCs w:val="0"/>
                <w:color w:val="000000"/>
                <w:sz w:val="13"/>
                <w:szCs w:val="13"/>
                <w:u w:val="none"/>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92</w:t>
            </w: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iCs w:val="0"/>
                <w:color w:val="000000"/>
                <w:sz w:val="13"/>
                <w:szCs w:val="13"/>
                <w:u w:val="none"/>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86</w:t>
            </w: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60</w:t>
            </w: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92</w:t>
            </w: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iCs w:val="0"/>
                <w:color w:val="000000"/>
                <w:sz w:val="13"/>
                <w:szCs w:val="13"/>
                <w:u w:val="none"/>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92</w:t>
            </w: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83</w:t>
            </w: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83</w:t>
            </w: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86.84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9"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5"/>
                <w:szCs w:val="15"/>
                <w:u w:val="none"/>
              </w:rPr>
            </w:pPr>
            <w:r>
              <w:rPr>
                <w:rStyle w:val="13"/>
                <w:rFonts w:hint="default" w:ascii="Times New Roman" w:hAnsi="Times New Roman" w:eastAsia="宋体" w:cs="Times New Roman"/>
                <w:sz w:val="15"/>
                <w:szCs w:val="15"/>
                <w:lang w:val="en-US" w:eastAsia="zh-CN" w:bidi="ar"/>
              </w:rPr>
              <w:t>碳酸氢钠片</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5"/>
                <w:szCs w:val="15"/>
                <w:u w:val="none"/>
              </w:rPr>
            </w:pPr>
            <w:r>
              <w:rPr>
                <w:rStyle w:val="12"/>
                <w:rFonts w:hint="default" w:ascii="Times New Roman" w:hAnsi="Times New Roman" w:eastAsia="宋体" w:cs="Times New Roman"/>
                <w:sz w:val="15"/>
                <w:szCs w:val="15"/>
                <w:lang w:val="en-US" w:eastAsia="zh-CN" w:bidi="ar"/>
              </w:rPr>
              <w:t>0.5g*100</w:t>
            </w:r>
            <w:r>
              <w:rPr>
                <w:rStyle w:val="13"/>
                <w:rFonts w:hint="default" w:ascii="Times New Roman" w:hAnsi="Times New Roman" w:eastAsia="宋体" w:cs="Times New Roman"/>
                <w:sz w:val="15"/>
                <w:szCs w:val="15"/>
                <w:lang w:val="en-US" w:eastAsia="zh-CN" w:bidi="ar"/>
              </w:rPr>
              <w:t>片</w:t>
            </w: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5"/>
                <w:szCs w:val="15"/>
                <w:u w:val="none"/>
              </w:rPr>
            </w:pPr>
            <w:r>
              <w:rPr>
                <w:rStyle w:val="13"/>
                <w:rFonts w:hint="default" w:ascii="Times New Roman" w:hAnsi="Times New Roman" w:eastAsia="宋体" w:cs="Times New Roman"/>
                <w:sz w:val="15"/>
                <w:szCs w:val="15"/>
                <w:lang w:val="en-US" w:eastAsia="zh-CN" w:bidi="ar"/>
              </w:rPr>
              <w:t>盒</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5"/>
                <w:szCs w:val="15"/>
                <w:u w:val="none"/>
              </w:rPr>
            </w:pPr>
            <w:r>
              <w:rPr>
                <w:rStyle w:val="13"/>
                <w:rFonts w:hint="default" w:ascii="Times New Roman" w:hAnsi="Times New Roman" w:eastAsia="宋体" w:cs="Times New Roman"/>
                <w:sz w:val="15"/>
                <w:szCs w:val="15"/>
                <w:lang w:val="en-US" w:eastAsia="zh-CN" w:bidi="ar"/>
              </w:rPr>
              <w:t>天津力生制药股份有限公司</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8.38</w:t>
            </w: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8.38</w:t>
            </w: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9.63</w:t>
            </w: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8.38</w:t>
            </w: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iCs w:val="0"/>
                <w:color w:val="000000"/>
                <w:sz w:val="13"/>
                <w:szCs w:val="13"/>
                <w:u w:val="none"/>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8.38</w:t>
            </w: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iCs w:val="0"/>
                <w:color w:val="000000"/>
                <w:sz w:val="13"/>
                <w:szCs w:val="13"/>
                <w:u w:val="none"/>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8.38</w:t>
            </w: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8.38</w:t>
            </w: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iCs w:val="0"/>
                <w:color w:val="000000"/>
                <w:sz w:val="13"/>
                <w:szCs w:val="13"/>
                <w:u w:val="none"/>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8.38</w:t>
            </w: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iCs w:val="0"/>
                <w:color w:val="000000"/>
                <w:sz w:val="13"/>
                <w:szCs w:val="13"/>
                <w:u w:val="none"/>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iCs w:val="0"/>
                <w:color w:val="000000"/>
                <w:sz w:val="13"/>
                <w:szCs w:val="13"/>
                <w:u w:val="none"/>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iCs w:val="0"/>
                <w:color w:val="000000"/>
                <w:sz w:val="13"/>
                <w:szCs w:val="13"/>
                <w:u w:val="none"/>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iCs w:val="0"/>
                <w:color w:val="000000"/>
                <w:sz w:val="13"/>
                <w:szCs w:val="13"/>
                <w:u w:val="none"/>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iCs w:val="0"/>
                <w:color w:val="000000"/>
                <w:sz w:val="13"/>
                <w:szCs w:val="13"/>
                <w:u w:val="none"/>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8.38</w:t>
            </w: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iCs w:val="0"/>
                <w:color w:val="000000"/>
                <w:sz w:val="13"/>
                <w:szCs w:val="13"/>
                <w:u w:val="none"/>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iCs w:val="0"/>
                <w:color w:val="000000"/>
                <w:sz w:val="13"/>
                <w:szCs w:val="13"/>
                <w:u w:val="none"/>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8.38</w:t>
            </w: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iCs w:val="0"/>
                <w:color w:val="000000"/>
                <w:sz w:val="13"/>
                <w:szCs w:val="13"/>
                <w:u w:val="none"/>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8.50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8"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5"/>
                <w:szCs w:val="15"/>
                <w:u w:val="none"/>
              </w:rPr>
            </w:pPr>
            <w:r>
              <w:rPr>
                <w:rStyle w:val="13"/>
                <w:rFonts w:hint="default" w:ascii="Times New Roman" w:hAnsi="Times New Roman" w:eastAsia="宋体" w:cs="Times New Roman"/>
                <w:sz w:val="15"/>
                <w:szCs w:val="15"/>
                <w:lang w:val="en-US" w:eastAsia="zh-CN" w:bidi="ar"/>
              </w:rPr>
              <w:t>替米沙坦片</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5"/>
                <w:szCs w:val="15"/>
                <w:u w:val="none"/>
              </w:rPr>
            </w:pPr>
            <w:r>
              <w:rPr>
                <w:rStyle w:val="12"/>
                <w:rFonts w:hint="default" w:ascii="Times New Roman" w:hAnsi="Times New Roman" w:eastAsia="宋体" w:cs="Times New Roman"/>
                <w:sz w:val="15"/>
                <w:szCs w:val="15"/>
                <w:lang w:val="en-US" w:eastAsia="zh-CN" w:bidi="ar"/>
              </w:rPr>
              <w:t>40mg*28</w:t>
            </w:r>
            <w:r>
              <w:rPr>
                <w:rStyle w:val="13"/>
                <w:rFonts w:hint="default" w:ascii="Times New Roman" w:hAnsi="Times New Roman" w:eastAsia="宋体" w:cs="Times New Roman"/>
                <w:sz w:val="15"/>
                <w:szCs w:val="15"/>
                <w:lang w:val="en-US" w:eastAsia="zh-CN" w:bidi="ar"/>
              </w:rPr>
              <w:t>片</w:t>
            </w: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5"/>
                <w:szCs w:val="15"/>
                <w:u w:val="none"/>
              </w:rPr>
            </w:pPr>
            <w:r>
              <w:rPr>
                <w:rStyle w:val="13"/>
                <w:rFonts w:hint="default" w:ascii="Times New Roman" w:hAnsi="Times New Roman" w:eastAsia="宋体" w:cs="Times New Roman"/>
                <w:sz w:val="15"/>
                <w:szCs w:val="15"/>
                <w:lang w:val="en-US" w:eastAsia="zh-CN" w:bidi="ar"/>
              </w:rPr>
              <w:t>盒</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5"/>
                <w:szCs w:val="15"/>
                <w:u w:val="none"/>
              </w:rPr>
            </w:pPr>
            <w:r>
              <w:rPr>
                <w:rStyle w:val="13"/>
                <w:rFonts w:hint="default" w:ascii="Times New Roman" w:hAnsi="Times New Roman" w:eastAsia="宋体" w:cs="Times New Roman"/>
                <w:sz w:val="15"/>
                <w:szCs w:val="15"/>
                <w:lang w:val="en-US" w:eastAsia="zh-CN" w:bidi="ar"/>
              </w:rPr>
              <w:t>上海信谊天平药业有限公司</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13.36</w:t>
            </w: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13.36</w:t>
            </w: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iCs w:val="0"/>
                <w:color w:val="000000"/>
                <w:sz w:val="13"/>
                <w:szCs w:val="13"/>
                <w:u w:val="none"/>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13.36</w:t>
            </w: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iCs w:val="0"/>
                <w:color w:val="000000"/>
                <w:sz w:val="13"/>
                <w:szCs w:val="13"/>
                <w:u w:val="none"/>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iCs w:val="0"/>
                <w:color w:val="000000"/>
                <w:sz w:val="13"/>
                <w:szCs w:val="13"/>
                <w:u w:val="none"/>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13.36</w:t>
            </w: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iCs w:val="0"/>
                <w:color w:val="000000"/>
                <w:sz w:val="13"/>
                <w:szCs w:val="13"/>
                <w:u w:val="none"/>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13.36</w:t>
            </w: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13.36</w:t>
            </w: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13.36</w:t>
            </w: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13.36</w:t>
            </w: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13.36</w:t>
            </w: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iCs w:val="0"/>
                <w:color w:val="000000"/>
                <w:sz w:val="13"/>
                <w:szCs w:val="13"/>
                <w:u w:val="none"/>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13.36</w:t>
            </w: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iCs w:val="0"/>
                <w:color w:val="000000"/>
                <w:sz w:val="13"/>
                <w:szCs w:val="13"/>
                <w:u w:val="none"/>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13.36</w:t>
            </w: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iCs w:val="0"/>
                <w:color w:val="000000"/>
                <w:sz w:val="13"/>
                <w:szCs w:val="13"/>
                <w:u w:val="none"/>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13.36</w:t>
            </w: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13.36</w:t>
            </w: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13.36</w:t>
            </w: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13.36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1"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5"/>
                <w:szCs w:val="15"/>
                <w:u w:val="none"/>
              </w:rPr>
            </w:pPr>
            <w:r>
              <w:rPr>
                <w:rStyle w:val="14"/>
                <w:rFonts w:hint="default" w:ascii="Times New Roman" w:hAnsi="Times New Roman" w:eastAsia="宋体" w:cs="Times New Roman"/>
                <w:sz w:val="15"/>
                <w:szCs w:val="15"/>
                <w:lang w:val="en-US" w:eastAsia="zh-CN" w:bidi="ar"/>
              </w:rPr>
              <w:t>维生素</w:t>
            </w:r>
            <w:r>
              <w:rPr>
                <w:rStyle w:val="15"/>
                <w:rFonts w:hint="default" w:ascii="Times New Roman" w:hAnsi="Times New Roman" w:eastAsia="宋体" w:cs="Times New Roman"/>
                <w:sz w:val="15"/>
                <w:szCs w:val="15"/>
                <w:lang w:val="en-US" w:eastAsia="zh-CN" w:bidi="ar"/>
              </w:rPr>
              <w:t>K1</w:t>
            </w:r>
            <w:r>
              <w:rPr>
                <w:rStyle w:val="14"/>
                <w:rFonts w:hint="default" w:ascii="Times New Roman" w:hAnsi="Times New Roman" w:eastAsia="宋体" w:cs="Times New Roman"/>
                <w:sz w:val="15"/>
                <w:szCs w:val="15"/>
                <w:lang w:val="en-US" w:eastAsia="zh-CN" w:bidi="ar"/>
              </w:rPr>
              <w:t>注射液</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5"/>
                <w:szCs w:val="15"/>
                <w:u w:val="none"/>
              </w:rPr>
            </w:pPr>
            <w:r>
              <w:rPr>
                <w:rStyle w:val="12"/>
                <w:rFonts w:hint="default" w:ascii="Times New Roman" w:hAnsi="Times New Roman" w:eastAsia="宋体" w:cs="Times New Roman"/>
                <w:sz w:val="15"/>
                <w:szCs w:val="15"/>
                <w:lang w:val="en-US" w:eastAsia="zh-CN" w:bidi="ar"/>
              </w:rPr>
              <w:t>10mg/1ml*1</w:t>
            </w:r>
            <w:r>
              <w:rPr>
                <w:rStyle w:val="13"/>
                <w:rFonts w:hint="default" w:ascii="Times New Roman" w:hAnsi="Times New Roman" w:eastAsia="宋体" w:cs="Times New Roman"/>
                <w:sz w:val="15"/>
                <w:szCs w:val="15"/>
                <w:lang w:val="en-US" w:eastAsia="zh-CN" w:bidi="ar"/>
              </w:rPr>
              <w:t>支</w:t>
            </w: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5"/>
                <w:szCs w:val="15"/>
                <w:u w:val="none"/>
              </w:rPr>
            </w:pPr>
            <w:r>
              <w:rPr>
                <w:rStyle w:val="13"/>
                <w:rFonts w:hint="default" w:ascii="Times New Roman" w:hAnsi="Times New Roman" w:eastAsia="宋体" w:cs="Times New Roman"/>
                <w:sz w:val="15"/>
                <w:szCs w:val="15"/>
                <w:lang w:val="en-US" w:eastAsia="zh-CN" w:bidi="ar"/>
              </w:rPr>
              <w:t>支</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5"/>
                <w:szCs w:val="15"/>
                <w:u w:val="none"/>
              </w:rPr>
            </w:pPr>
            <w:r>
              <w:rPr>
                <w:rStyle w:val="13"/>
                <w:rFonts w:hint="default" w:ascii="Times New Roman" w:hAnsi="Times New Roman" w:eastAsia="宋体" w:cs="Times New Roman"/>
                <w:sz w:val="15"/>
                <w:szCs w:val="15"/>
                <w:lang w:val="en-US" w:eastAsia="zh-CN" w:bidi="ar"/>
              </w:rPr>
              <w:t>成都倍特药业股份有限公司</w:t>
            </w:r>
          </w:p>
        </w:tc>
        <w:tc>
          <w:tcPr>
            <w:tcW w:w="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15.9</w:t>
            </w: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15.9</w:t>
            </w: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iCs w:val="0"/>
                <w:color w:val="000000"/>
                <w:sz w:val="13"/>
                <w:szCs w:val="13"/>
                <w:u w:val="none"/>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iCs w:val="0"/>
                <w:color w:val="000000"/>
                <w:sz w:val="13"/>
                <w:szCs w:val="13"/>
                <w:u w:val="none"/>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18.28</w:t>
            </w: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15.9</w:t>
            </w: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iCs w:val="0"/>
                <w:color w:val="000000"/>
                <w:sz w:val="13"/>
                <w:szCs w:val="13"/>
                <w:u w:val="none"/>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15.9</w:t>
            </w: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15.9</w:t>
            </w: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iCs w:val="0"/>
                <w:color w:val="000000"/>
                <w:sz w:val="13"/>
                <w:szCs w:val="13"/>
                <w:u w:val="none"/>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iCs w:val="0"/>
                <w:color w:val="000000"/>
                <w:sz w:val="13"/>
                <w:szCs w:val="13"/>
                <w:u w:val="none"/>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iCs w:val="0"/>
                <w:color w:val="000000"/>
                <w:sz w:val="13"/>
                <w:szCs w:val="13"/>
                <w:u w:val="none"/>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iCs w:val="0"/>
                <w:color w:val="000000"/>
                <w:sz w:val="13"/>
                <w:szCs w:val="13"/>
                <w:u w:val="none"/>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18.29</w:t>
            </w: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iCs w:val="0"/>
                <w:color w:val="000000"/>
                <w:sz w:val="13"/>
                <w:szCs w:val="13"/>
                <w:u w:val="none"/>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iCs w:val="0"/>
                <w:color w:val="000000"/>
                <w:sz w:val="13"/>
                <w:szCs w:val="13"/>
                <w:u w:val="none"/>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15.9</w:t>
            </w: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iCs w:val="0"/>
                <w:color w:val="000000"/>
                <w:sz w:val="13"/>
                <w:szCs w:val="13"/>
                <w:u w:val="none"/>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15.9</w:t>
            </w: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15.9</w:t>
            </w: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iCs w:val="0"/>
                <w:color w:val="000000"/>
                <w:sz w:val="13"/>
                <w:szCs w:val="13"/>
                <w:u w:val="none"/>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16.38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5"/>
                <w:szCs w:val="15"/>
                <w:u w:val="none"/>
              </w:rPr>
            </w:pPr>
            <w:r>
              <w:rPr>
                <w:rStyle w:val="14"/>
                <w:rFonts w:hint="default" w:ascii="Times New Roman" w:hAnsi="Times New Roman" w:eastAsia="宋体" w:cs="Times New Roman"/>
                <w:sz w:val="15"/>
                <w:szCs w:val="15"/>
                <w:lang w:val="en-US" w:eastAsia="zh-CN" w:bidi="ar"/>
              </w:rPr>
              <w:t>硝酸甘油片</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5"/>
                <w:szCs w:val="15"/>
                <w:u w:val="none"/>
              </w:rPr>
            </w:pPr>
            <w:r>
              <w:rPr>
                <w:rStyle w:val="12"/>
                <w:rFonts w:hint="default" w:ascii="Times New Roman" w:hAnsi="Times New Roman" w:eastAsia="宋体" w:cs="Times New Roman"/>
                <w:sz w:val="15"/>
                <w:szCs w:val="15"/>
                <w:lang w:val="en-US" w:eastAsia="zh-CN" w:bidi="ar"/>
              </w:rPr>
              <w:t>0.5mg*100</w:t>
            </w:r>
            <w:r>
              <w:rPr>
                <w:rStyle w:val="13"/>
                <w:rFonts w:hint="default" w:ascii="Times New Roman" w:hAnsi="Times New Roman" w:eastAsia="宋体" w:cs="Times New Roman"/>
                <w:sz w:val="15"/>
                <w:szCs w:val="15"/>
                <w:lang w:val="en-US" w:eastAsia="zh-CN" w:bidi="ar"/>
              </w:rPr>
              <w:t>片</w:t>
            </w: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5"/>
                <w:szCs w:val="15"/>
                <w:u w:val="none"/>
              </w:rPr>
            </w:pPr>
            <w:r>
              <w:rPr>
                <w:rStyle w:val="13"/>
                <w:rFonts w:hint="default" w:ascii="Times New Roman" w:hAnsi="Times New Roman" w:eastAsia="宋体" w:cs="Times New Roman"/>
                <w:sz w:val="15"/>
                <w:szCs w:val="15"/>
                <w:lang w:val="en-US" w:eastAsia="zh-CN" w:bidi="ar"/>
              </w:rPr>
              <w:t>瓶</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5"/>
                <w:szCs w:val="15"/>
                <w:u w:val="none"/>
              </w:rPr>
            </w:pPr>
            <w:r>
              <w:rPr>
                <w:rStyle w:val="14"/>
                <w:rFonts w:hint="default" w:ascii="Times New Roman" w:hAnsi="Times New Roman" w:eastAsia="宋体" w:cs="Times New Roman"/>
                <w:sz w:val="15"/>
                <w:szCs w:val="15"/>
                <w:lang w:val="en-US" w:eastAsia="zh-CN" w:bidi="ar"/>
              </w:rPr>
              <w:t>北京益民药业有限公司</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iCs w:val="0"/>
                <w:color w:val="000000"/>
                <w:sz w:val="13"/>
                <w:szCs w:val="13"/>
                <w:u w:val="none"/>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iCs w:val="0"/>
                <w:color w:val="000000"/>
                <w:sz w:val="13"/>
                <w:szCs w:val="13"/>
                <w:u w:val="none"/>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iCs w:val="0"/>
                <w:color w:val="000000"/>
                <w:sz w:val="13"/>
                <w:szCs w:val="13"/>
                <w:u w:val="none"/>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iCs w:val="0"/>
                <w:color w:val="000000"/>
                <w:sz w:val="13"/>
                <w:szCs w:val="13"/>
                <w:u w:val="none"/>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iCs w:val="0"/>
                <w:color w:val="000000"/>
                <w:sz w:val="13"/>
                <w:szCs w:val="13"/>
                <w:u w:val="none"/>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38</w:t>
            </w: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iCs w:val="0"/>
                <w:color w:val="000000"/>
                <w:sz w:val="13"/>
                <w:szCs w:val="13"/>
                <w:u w:val="none"/>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iCs w:val="0"/>
                <w:color w:val="000000"/>
                <w:sz w:val="13"/>
                <w:szCs w:val="13"/>
                <w:u w:val="none"/>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iCs w:val="0"/>
                <w:color w:val="000000"/>
                <w:sz w:val="13"/>
                <w:szCs w:val="13"/>
                <w:u w:val="none"/>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iCs w:val="0"/>
                <w:color w:val="000000"/>
                <w:sz w:val="13"/>
                <w:szCs w:val="13"/>
                <w:u w:val="none"/>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38</w:t>
            </w: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iCs w:val="0"/>
                <w:color w:val="000000"/>
                <w:sz w:val="13"/>
                <w:szCs w:val="13"/>
                <w:u w:val="none"/>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iCs w:val="0"/>
                <w:color w:val="000000"/>
                <w:sz w:val="13"/>
                <w:szCs w:val="13"/>
                <w:u w:val="none"/>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35.31</w:t>
            </w: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iCs w:val="0"/>
                <w:color w:val="000000"/>
                <w:sz w:val="13"/>
                <w:szCs w:val="13"/>
                <w:u w:val="none"/>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iCs w:val="0"/>
                <w:color w:val="000000"/>
                <w:sz w:val="13"/>
                <w:szCs w:val="13"/>
                <w:u w:val="none"/>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38</w:t>
            </w: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34.16</w:t>
            </w: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iCs w:val="0"/>
                <w:color w:val="000000"/>
                <w:sz w:val="13"/>
                <w:szCs w:val="13"/>
                <w:u w:val="none"/>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38</w:t>
            </w: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38</w:t>
            </w: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37.06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9"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5"/>
                <w:szCs w:val="15"/>
                <w:u w:val="none"/>
              </w:rPr>
            </w:pPr>
            <w:r>
              <w:rPr>
                <w:rStyle w:val="13"/>
                <w:rFonts w:hint="default" w:ascii="Times New Roman" w:hAnsi="Times New Roman" w:eastAsia="宋体" w:cs="Times New Roman"/>
                <w:sz w:val="15"/>
                <w:szCs w:val="15"/>
                <w:lang w:val="en-US" w:eastAsia="zh-CN" w:bidi="ar"/>
              </w:rPr>
              <w:t>缬沙坦胶囊</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5"/>
                <w:szCs w:val="15"/>
                <w:u w:val="none"/>
              </w:rPr>
            </w:pPr>
            <w:r>
              <w:rPr>
                <w:rStyle w:val="12"/>
                <w:rFonts w:hint="default" w:ascii="Times New Roman" w:hAnsi="Times New Roman" w:eastAsia="宋体" w:cs="Times New Roman"/>
                <w:sz w:val="15"/>
                <w:szCs w:val="15"/>
                <w:lang w:val="en-US" w:eastAsia="zh-CN" w:bidi="ar"/>
              </w:rPr>
              <w:t>80mg*24</w:t>
            </w:r>
            <w:r>
              <w:rPr>
                <w:rStyle w:val="13"/>
                <w:rFonts w:hint="default" w:ascii="Times New Roman" w:hAnsi="Times New Roman" w:eastAsia="宋体" w:cs="Times New Roman"/>
                <w:sz w:val="15"/>
                <w:szCs w:val="15"/>
                <w:lang w:val="en-US" w:eastAsia="zh-CN" w:bidi="ar"/>
              </w:rPr>
              <w:t>粒</w:t>
            </w: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5"/>
                <w:szCs w:val="15"/>
                <w:u w:val="none"/>
              </w:rPr>
            </w:pPr>
            <w:r>
              <w:rPr>
                <w:rStyle w:val="13"/>
                <w:rFonts w:hint="default" w:ascii="Times New Roman" w:hAnsi="Times New Roman" w:eastAsia="宋体" w:cs="Times New Roman"/>
                <w:sz w:val="15"/>
                <w:szCs w:val="15"/>
                <w:lang w:val="en-US" w:eastAsia="zh-CN" w:bidi="ar"/>
              </w:rPr>
              <w:t>盒</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5"/>
                <w:szCs w:val="15"/>
                <w:u w:val="none"/>
              </w:rPr>
            </w:pPr>
            <w:r>
              <w:rPr>
                <w:rStyle w:val="13"/>
                <w:rFonts w:hint="default" w:ascii="Times New Roman" w:hAnsi="Times New Roman" w:eastAsia="宋体" w:cs="Times New Roman"/>
                <w:sz w:val="15"/>
                <w:szCs w:val="15"/>
                <w:lang w:val="en-US" w:eastAsia="zh-CN" w:bidi="ar"/>
              </w:rPr>
              <w:t>华润赛科药业有限责任公司</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4.88</w:t>
            </w: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4.88</w:t>
            </w: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iCs w:val="0"/>
                <w:color w:val="000000"/>
                <w:sz w:val="13"/>
                <w:szCs w:val="13"/>
                <w:u w:val="none"/>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4.88</w:t>
            </w: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iCs w:val="0"/>
                <w:color w:val="000000"/>
                <w:sz w:val="13"/>
                <w:szCs w:val="13"/>
                <w:u w:val="none"/>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4.88</w:t>
            </w: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4.88</w:t>
            </w: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4.88</w:t>
            </w: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4.88</w:t>
            </w: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iCs w:val="0"/>
                <w:color w:val="000000"/>
                <w:sz w:val="13"/>
                <w:szCs w:val="13"/>
                <w:u w:val="none"/>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4.88</w:t>
            </w: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iCs w:val="0"/>
                <w:color w:val="000000"/>
                <w:sz w:val="13"/>
                <w:szCs w:val="13"/>
                <w:u w:val="none"/>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iCs w:val="0"/>
                <w:color w:val="000000"/>
                <w:sz w:val="13"/>
                <w:szCs w:val="13"/>
                <w:u w:val="none"/>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iCs w:val="0"/>
                <w:color w:val="000000"/>
                <w:sz w:val="13"/>
                <w:szCs w:val="13"/>
                <w:u w:val="none"/>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4.88</w:t>
            </w: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iCs w:val="0"/>
                <w:color w:val="000000"/>
                <w:sz w:val="13"/>
                <w:szCs w:val="13"/>
                <w:u w:val="none"/>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4.88</w:t>
            </w: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iCs w:val="0"/>
                <w:color w:val="000000"/>
                <w:sz w:val="13"/>
                <w:szCs w:val="13"/>
                <w:u w:val="none"/>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4.88</w:t>
            </w: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4.88</w:t>
            </w: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iCs w:val="0"/>
                <w:color w:val="000000"/>
                <w:sz w:val="13"/>
                <w:szCs w:val="13"/>
                <w:u w:val="none"/>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4.88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5"/>
                <w:szCs w:val="15"/>
                <w:u w:val="none"/>
              </w:rPr>
            </w:pPr>
            <w:r>
              <w:rPr>
                <w:rStyle w:val="13"/>
                <w:rFonts w:hint="default" w:ascii="Times New Roman" w:hAnsi="Times New Roman" w:eastAsia="宋体" w:cs="Times New Roman"/>
                <w:sz w:val="15"/>
                <w:szCs w:val="15"/>
                <w:lang w:val="en-US" w:eastAsia="zh-CN" w:bidi="ar"/>
              </w:rPr>
              <w:t>盐酸二甲双胍片</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5"/>
                <w:szCs w:val="15"/>
                <w:u w:val="none"/>
              </w:rPr>
            </w:pPr>
            <w:r>
              <w:rPr>
                <w:rStyle w:val="12"/>
                <w:rFonts w:hint="default" w:ascii="Times New Roman" w:hAnsi="Times New Roman" w:eastAsia="宋体" w:cs="Times New Roman"/>
                <w:sz w:val="15"/>
                <w:szCs w:val="15"/>
                <w:lang w:val="en-US" w:eastAsia="zh-CN" w:bidi="ar"/>
              </w:rPr>
              <w:t>0.25g*100</w:t>
            </w:r>
            <w:r>
              <w:rPr>
                <w:rStyle w:val="13"/>
                <w:rFonts w:hint="default" w:ascii="Times New Roman" w:hAnsi="Times New Roman" w:eastAsia="宋体" w:cs="Times New Roman"/>
                <w:sz w:val="15"/>
                <w:szCs w:val="15"/>
                <w:lang w:val="en-US" w:eastAsia="zh-CN" w:bidi="ar"/>
              </w:rPr>
              <w:t>片</w:t>
            </w: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5"/>
                <w:szCs w:val="15"/>
                <w:u w:val="none"/>
              </w:rPr>
            </w:pPr>
            <w:r>
              <w:rPr>
                <w:rStyle w:val="13"/>
                <w:rFonts w:hint="default" w:ascii="Times New Roman" w:hAnsi="Times New Roman" w:eastAsia="宋体" w:cs="Times New Roman"/>
                <w:sz w:val="15"/>
                <w:szCs w:val="15"/>
                <w:lang w:val="en-US" w:eastAsia="zh-CN" w:bidi="ar"/>
              </w:rPr>
              <w:t>盒</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5"/>
                <w:szCs w:val="15"/>
                <w:u w:val="none"/>
              </w:rPr>
            </w:pPr>
            <w:r>
              <w:rPr>
                <w:rStyle w:val="13"/>
                <w:rFonts w:hint="default" w:ascii="Times New Roman" w:hAnsi="Times New Roman" w:eastAsia="宋体" w:cs="Times New Roman"/>
                <w:sz w:val="15"/>
                <w:szCs w:val="15"/>
                <w:lang w:val="en-US" w:eastAsia="zh-CN" w:bidi="ar"/>
              </w:rPr>
              <w:t>蓬莱诺康药业有限公司</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3.56</w:t>
            </w: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iCs w:val="0"/>
                <w:color w:val="000000"/>
                <w:sz w:val="13"/>
                <w:szCs w:val="13"/>
                <w:u w:val="none"/>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iCs w:val="0"/>
                <w:color w:val="000000"/>
                <w:sz w:val="13"/>
                <w:szCs w:val="13"/>
                <w:u w:val="none"/>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3.56</w:t>
            </w: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iCs w:val="0"/>
                <w:color w:val="000000"/>
                <w:sz w:val="13"/>
                <w:szCs w:val="13"/>
                <w:u w:val="none"/>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3.56</w:t>
            </w: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iCs w:val="0"/>
                <w:color w:val="000000"/>
                <w:sz w:val="13"/>
                <w:szCs w:val="13"/>
                <w:u w:val="none"/>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iCs w:val="0"/>
                <w:color w:val="000000"/>
                <w:sz w:val="13"/>
                <w:szCs w:val="13"/>
                <w:u w:val="none"/>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3.56</w:t>
            </w: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3.56</w:t>
            </w: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3.56</w:t>
            </w: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iCs w:val="0"/>
                <w:color w:val="000000"/>
                <w:sz w:val="13"/>
                <w:szCs w:val="13"/>
                <w:u w:val="none"/>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3.56</w:t>
            </w: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iCs w:val="0"/>
                <w:color w:val="000000"/>
                <w:sz w:val="13"/>
                <w:szCs w:val="13"/>
                <w:u w:val="none"/>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3.56</w:t>
            </w: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iCs w:val="0"/>
                <w:color w:val="000000"/>
                <w:sz w:val="13"/>
                <w:szCs w:val="13"/>
                <w:u w:val="none"/>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3.56</w:t>
            </w: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iCs w:val="0"/>
                <w:color w:val="000000"/>
                <w:sz w:val="13"/>
                <w:szCs w:val="13"/>
                <w:u w:val="none"/>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3.56</w:t>
            </w: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3.56</w:t>
            </w: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3.56</w:t>
            </w: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3.56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1"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5"/>
                <w:szCs w:val="15"/>
                <w:u w:val="none"/>
              </w:rPr>
            </w:pPr>
            <w:r>
              <w:rPr>
                <w:rStyle w:val="13"/>
                <w:rFonts w:hint="default" w:ascii="Times New Roman" w:hAnsi="Times New Roman" w:eastAsia="宋体" w:cs="Times New Roman"/>
                <w:sz w:val="15"/>
                <w:szCs w:val="15"/>
                <w:lang w:val="en-US" w:eastAsia="zh-CN" w:bidi="ar"/>
              </w:rPr>
              <w:t>盐酸洛贝林注射液</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5"/>
                <w:szCs w:val="15"/>
                <w:u w:val="none"/>
              </w:rPr>
            </w:pPr>
            <w:r>
              <w:rPr>
                <w:rStyle w:val="15"/>
                <w:rFonts w:hint="default" w:ascii="Times New Roman" w:hAnsi="Times New Roman" w:eastAsia="宋体" w:cs="Times New Roman"/>
                <w:sz w:val="15"/>
                <w:szCs w:val="15"/>
                <w:lang w:val="en-US" w:eastAsia="zh-CN" w:bidi="ar"/>
              </w:rPr>
              <w:t>1ml:3mg/</w:t>
            </w:r>
            <w:r>
              <w:rPr>
                <w:rStyle w:val="14"/>
                <w:rFonts w:hint="default" w:ascii="Times New Roman" w:hAnsi="Times New Roman" w:eastAsia="宋体" w:cs="Times New Roman"/>
                <w:sz w:val="15"/>
                <w:szCs w:val="15"/>
                <w:lang w:val="en-US" w:eastAsia="zh-CN" w:bidi="ar"/>
              </w:rPr>
              <w:t>支</w:t>
            </w: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5"/>
                <w:szCs w:val="15"/>
                <w:u w:val="none"/>
              </w:rPr>
            </w:pPr>
            <w:r>
              <w:rPr>
                <w:rStyle w:val="13"/>
                <w:rFonts w:hint="default" w:ascii="Times New Roman" w:hAnsi="Times New Roman" w:eastAsia="宋体" w:cs="Times New Roman"/>
                <w:sz w:val="15"/>
                <w:szCs w:val="15"/>
                <w:lang w:val="en-US" w:eastAsia="zh-CN" w:bidi="ar"/>
              </w:rPr>
              <w:t>支</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5"/>
                <w:szCs w:val="15"/>
                <w:u w:val="none"/>
              </w:rPr>
            </w:pPr>
            <w:r>
              <w:rPr>
                <w:rStyle w:val="13"/>
                <w:rFonts w:hint="default" w:ascii="Times New Roman" w:hAnsi="Times New Roman" w:eastAsia="宋体" w:cs="Times New Roman"/>
                <w:sz w:val="15"/>
                <w:szCs w:val="15"/>
                <w:lang w:val="en-US" w:eastAsia="zh-CN" w:bidi="ar"/>
              </w:rPr>
              <w:t>北京市永康药业有限公司</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19.8</w:t>
            </w: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19.8</w:t>
            </w: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iCs w:val="0"/>
                <w:color w:val="000000"/>
                <w:sz w:val="13"/>
                <w:szCs w:val="13"/>
                <w:u w:val="none"/>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19.8</w:t>
            </w: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30</w:t>
            </w: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19.8</w:t>
            </w: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iCs w:val="0"/>
                <w:color w:val="000000"/>
                <w:sz w:val="13"/>
                <w:szCs w:val="13"/>
                <w:u w:val="none"/>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19.8</w:t>
            </w: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19.8</w:t>
            </w: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iCs w:val="0"/>
                <w:color w:val="000000"/>
                <w:sz w:val="13"/>
                <w:szCs w:val="13"/>
                <w:u w:val="none"/>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iCs w:val="0"/>
                <w:color w:val="000000"/>
                <w:sz w:val="13"/>
                <w:szCs w:val="13"/>
                <w:u w:val="none"/>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iCs w:val="0"/>
                <w:color w:val="000000"/>
                <w:sz w:val="13"/>
                <w:szCs w:val="13"/>
                <w:u w:val="none"/>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19.8</w:t>
            </w: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iCs w:val="0"/>
                <w:color w:val="000000"/>
                <w:sz w:val="13"/>
                <w:szCs w:val="13"/>
                <w:u w:val="none"/>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15.8</w:t>
            </w: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iCs w:val="0"/>
                <w:color w:val="000000"/>
                <w:sz w:val="13"/>
                <w:szCs w:val="13"/>
                <w:u w:val="none"/>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19.8</w:t>
            </w: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iCs w:val="0"/>
                <w:color w:val="000000"/>
                <w:sz w:val="13"/>
                <w:szCs w:val="13"/>
                <w:u w:val="none"/>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19.8</w:t>
            </w: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19.8</w:t>
            </w: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iCs w:val="0"/>
                <w:color w:val="000000"/>
                <w:sz w:val="13"/>
                <w:szCs w:val="13"/>
                <w:u w:val="none"/>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20.32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9"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5"/>
                <w:szCs w:val="15"/>
                <w:u w:val="none"/>
              </w:rPr>
            </w:pPr>
            <w:r>
              <w:rPr>
                <w:rStyle w:val="14"/>
                <w:rFonts w:hint="default" w:ascii="Times New Roman" w:hAnsi="Times New Roman" w:eastAsia="宋体" w:cs="Times New Roman"/>
                <w:sz w:val="15"/>
                <w:szCs w:val="15"/>
                <w:lang w:val="en-US" w:eastAsia="zh-CN" w:bidi="ar"/>
              </w:rPr>
              <w:t>盐酸普萘洛尔片</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5"/>
                <w:szCs w:val="15"/>
                <w:u w:val="none"/>
              </w:rPr>
            </w:pPr>
            <w:r>
              <w:rPr>
                <w:rStyle w:val="12"/>
                <w:rFonts w:hint="default" w:ascii="Times New Roman" w:hAnsi="Times New Roman" w:eastAsia="宋体" w:cs="Times New Roman"/>
                <w:sz w:val="15"/>
                <w:szCs w:val="15"/>
                <w:lang w:val="en-US" w:eastAsia="zh-CN" w:bidi="ar"/>
              </w:rPr>
              <w:t>10mg*100</w:t>
            </w:r>
            <w:r>
              <w:rPr>
                <w:rStyle w:val="13"/>
                <w:rFonts w:hint="default" w:ascii="Times New Roman" w:hAnsi="Times New Roman" w:eastAsia="宋体" w:cs="Times New Roman"/>
                <w:sz w:val="15"/>
                <w:szCs w:val="15"/>
                <w:lang w:val="en-US" w:eastAsia="zh-CN" w:bidi="ar"/>
              </w:rPr>
              <w:t>片</w:t>
            </w: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5"/>
                <w:szCs w:val="15"/>
                <w:u w:val="none"/>
              </w:rPr>
            </w:pPr>
            <w:r>
              <w:rPr>
                <w:rStyle w:val="13"/>
                <w:rFonts w:hint="default" w:ascii="Times New Roman" w:hAnsi="Times New Roman" w:eastAsia="宋体" w:cs="Times New Roman"/>
                <w:sz w:val="15"/>
                <w:szCs w:val="15"/>
                <w:lang w:val="en-US" w:eastAsia="zh-CN" w:bidi="ar"/>
              </w:rPr>
              <w:t>盒</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5"/>
                <w:szCs w:val="15"/>
                <w:u w:val="none"/>
              </w:rPr>
            </w:pPr>
            <w:r>
              <w:rPr>
                <w:rStyle w:val="14"/>
                <w:rFonts w:hint="default" w:ascii="Times New Roman" w:hAnsi="Times New Roman" w:eastAsia="宋体" w:cs="Times New Roman"/>
                <w:sz w:val="15"/>
                <w:szCs w:val="15"/>
                <w:lang w:val="en-US" w:eastAsia="zh-CN" w:bidi="ar"/>
              </w:rPr>
              <w:t>江苏亚邦爱普森药业有限公司</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iCs w:val="0"/>
                <w:color w:val="000000"/>
                <w:sz w:val="13"/>
                <w:szCs w:val="13"/>
                <w:u w:val="none"/>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iCs w:val="0"/>
                <w:color w:val="000000"/>
                <w:sz w:val="13"/>
                <w:szCs w:val="13"/>
                <w:u w:val="none"/>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iCs w:val="0"/>
                <w:color w:val="000000"/>
                <w:sz w:val="13"/>
                <w:szCs w:val="13"/>
                <w:u w:val="none"/>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iCs w:val="0"/>
                <w:color w:val="000000"/>
                <w:sz w:val="13"/>
                <w:szCs w:val="13"/>
                <w:u w:val="none"/>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iCs w:val="0"/>
                <w:color w:val="000000"/>
                <w:sz w:val="13"/>
                <w:szCs w:val="13"/>
                <w:u w:val="none"/>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19.86</w:t>
            </w: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iCs w:val="0"/>
                <w:color w:val="000000"/>
                <w:sz w:val="13"/>
                <w:szCs w:val="13"/>
                <w:u w:val="none"/>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iCs w:val="0"/>
                <w:color w:val="000000"/>
                <w:sz w:val="13"/>
                <w:szCs w:val="13"/>
                <w:u w:val="none"/>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19.86</w:t>
            </w: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iCs w:val="0"/>
                <w:color w:val="000000"/>
                <w:sz w:val="13"/>
                <w:szCs w:val="13"/>
                <w:u w:val="none"/>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iCs w:val="0"/>
                <w:color w:val="000000"/>
                <w:sz w:val="13"/>
                <w:szCs w:val="13"/>
                <w:u w:val="none"/>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iCs w:val="0"/>
                <w:color w:val="000000"/>
                <w:sz w:val="13"/>
                <w:szCs w:val="13"/>
                <w:u w:val="none"/>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iCs w:val="0"/>
                <w:color w:val="000000"/>
                <w:sz w:val="13"/>
                <w:szCs w:val="13"/>
                <w:u w:val="none"/>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iCs w:val="0"/>
                <w:color w:val="000000"/>
                <w:sz w:val="13"/>
                <w:szCs w:val="13"/>
                <w:u w:val="none"/>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iCs w:val="0"/>
                <w:color w:val="000000"/>
                <w:sz w:val="13"/>
                <w:szCs w:val="13"/>
                <w:u w:val="none"/>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23</w:t>
            </w: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19.86</w:t>
            </w: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22.54</w:t>
            </w: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iCs w:val="0"/>
                <w:color w:val="000000"/>
                <w:sz w:val="13"/>
                <w:szCs w:val="13"/>
                <w:u w:val="none"/>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19.86</w:t>
            </w: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iCs w:val="0"/>
                <w:color w:val="000000"/>
                <w:sz w:val="13"/>
                <w:szCs w:val="13"/>
                <w:u w:val="none"/>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20.83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4"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5"/>
                <w:szCs w:val="15"/>
                <w:u w:val="none"/>
              </w:rPr>
            </w:pPr>
            <w:r>
              <w:rPr>
                <w:rStyle w:val="13"/>
                <w:rFonts w:hint="default" w:ascii="Times New Roman" w:hAnsi="Times New Roman" w:eastAsia="宋体" w:cs="Times New Roman"/>
                <w:sz w:val="15"/>
                <w:szCs w:val="15"/>
                <w:lang w:val="en-US" w:eastAsia="zh-CN" w:bidi="ar"/>
              </w:rPr>
              <w:t>胰激肽原酶肠溶片</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5"/>
                <w:szCs w:val="15"/>
                <w:u w:val="none"/>
              </w:rPr>
            </w:pPr>
            <w:r>
              <w:rPr>
                <w:rStyle w:val="12"/>
                <w:rFonts w:hint="default" w:ascii="Times New Roman" w:hAnsi="Times New Roman" w:eastAsia="宋体" w:cs="Times New Roman"/>
                <w:sz w:val="15"/>
                <w:szCs w:val="15"/>
                <w:lang w:val="en-US" w:eastAsia="zh-CN" w:bidi="ar"/>
              </w:rPr>
              <w:t>120</w:t>
            </w:r>
            <w:r>
              <w:rPr>
                <w:rStyle w:val="13"/>
                <w:rFonts w:hint="default" w:ascii="Times New Roman" w:hAnsi="Times New Roman" w:eastAsia="宋体" w:cs="Times New Roman"/>
                <w:sz w:val="15"/>
                <w:szCs w:val="15"/>
                <w:lang w:val="en-US" w:eastAsia="zh-CN" w:bidi="ar"/>
              </w:rPr>
              <w:t>单位</w:t>
            </w:r>
            <w:r>
              <w:rPr>
                <w:rStyle w:val="12"/>
                <w:rFonts w:hint="default" w:ascii="Times New Roman" w:hAnsi="Times New Roman" w:eastAsia="宋体" w:cs="Times New Roman"/>
                <w:sz w:val="15"/>
                <w:szCs w:val="15"/>
                <w:lang w:val="en-US" w:eastAsia="zh-CN" w:bidi="ar"/>
              </w:rPr>
              <w:t>*24</w:t>
            </w:r>
            <w:r>
              <w:rPr>
                <w:rStyle w:val="13"/>
                <w:rFonts w:hint="default" w:ascii="Times New Roman" w:hAnsi="Times New Roman" w:eastAsia="宋体" w:cs="Times New Roman"/>
                <w:sz w:val="15"/>
                <w:szCs w:val="15"/>
                <w:lang w:val="en-US" w:eastAsia="zh-CN" w:bidi="ar"/>
              </w:rPr>
              <w:t>片</w:t>
            </w: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5"/>
                <w:szCs w:val="15"/>
                <w:u w:val="none"/>
              </w:rPr>
            </w:pPr>
            <w:r>
              <w:rPr>
                <w:rStyle w:val="13"/>
                <w:rFonts w:hint="default" w:ascii="Times New Roman" w:hAnsi="Times New Roman" w:eastAsia="宋体" w:cs="Times New Roman"/>
                <w:sz w:val="15"/>
                <w:szCs w:val="15"/>
                <w:lang w:val="en-US" w:eastAsia="zh-CN" w:bidi="ar"/>
              </w:rPr>
              <w:t>盒</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5"/>
                <w:szCs w:val="15"/>
                <w:u w:val="none"/>
              </w:rPr>
            </w:pPr>
            <w:r>
              <w:rPr>
                <w:rStyle w:val="14"/>
                <w:rFonts w:hint="default" w:ascii="Times New Roman" w:hAnsi="Times New Roman" w:eastAsia="宋体" w:cs="Times New Roman"/>
                <w:sz w:val="15"/>
                <w:szCs w:val="15"/>
                <w:lang w:val="en-US" w:eastAsia="zh-CN" w:bidi="ar"/>
              </w:rPr>
              <w:t>常州千红生化制药股份有限公司</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27.42</w:t>
            </w: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27.42</w:t>
            </w: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31.44</w:t>
            </w: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27.42</w:t>
            </w: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iCs w:val="0"/>
                <w:color w:val="000000"/>
                <w:sz w:val="13"/>
                <w:szCs w:val="13"/>
                <w:u w:val="none"/>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iCs w:val="0"/>
                <w:color w:val="000000"/>
                <w:sz w:val="13"/>
                <w:szCs w:val="13"/>
                <w:u w:val="none"/>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iCs w:val="0"/>
                <w:color w:val="000000"/>
                <w:sz w:val="13"/>
                <w:szCs w:val="13"/>
                <w:u w:val="none"/>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iCs w:val="0"/>
                <w:color w:val="000000"/>
                <w:sz w:val="13"/>
                <w:szCs w:val="13"/>
                <w:u w:val="none"/>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iCs w:val="0"/>
                <w:color w:val="000000"/>
                <w:sz w:val="13"/>
                <w:szCs w:val="13"/>
                <w:u w:val="none"/>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iCs w:val="0"/>
                <w:color w:val="000000"/>
                <w:sz w:val="13"/>
                <w:szCs w:val="13"/>
                <w:u w:val="none"/>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27.42</w:t>
            </w: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iCs w:val="0"/>
                <w:color w:val="000000"/>
                <w:sz w:val="13"/>
                <w:szCs w:val="13"/>
                <w:u w:val="none"/>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27.42</w:t>
            </w: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iCs w:val="0"/>
                <w:color w:val="000000"/>
                <w:sz w:val="13"/>
                <w:szCs w:val="13"/>
                <w:u w:val="none"/>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27.42</w:t>
            </w: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iCs w:val="0"/>
                <w:color w:val="000000"/>
                <w:sz w:val="13"/>
                <w:szCs w:val="13"/>
                <w:u w:val="none"/>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27.42</w:t>
            </w: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29.31</w:t>
            </w: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27.42</w:t>
            </w: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27.42</w:t>
            </w: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iCs w:val="0"/>
                <w:color w:val="000000"/>
                <w:sz w:val="13"/>
                <w:szCs w:val="13"/>
                <w:u w:val="none"/>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27.96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9"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5"/>
                <w:szCs w:val="15"/>
                <w:u w:val="none"/>
              </w:rPr>
            </w:pPr>
            <w:r>
              <w:rPr>
                <w:rStyle w:val="14"/>
                <w:rFonts w:hint="default" w:ascii="Times New Roman" w:hAnsi="Times New Roman" w:eastAsia="宋体" w:cs="Times New Roman"/>
                <w:sz w:val="15"/>
                <w:szCs w:val="15"/>
                <w:lang w:val="en-US" w:eastAsia="zh-CN" w:bidi="ar"/>
              </w:rPr>
              <w:t>左甲状腺素钠片</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5"/>
                <w:szCs w:val="15"/>
                <w:u w:val="none"/>
              </w:rPr>
            </w:pPr>
            <w:r>
              <w:rPr>
                <w:rStyle w:val="12"/>
                <w:rFonts w:hint="default" w:ascii="Times New Roman" w:hAnsi="Times New Roman" w:eastAsia="宋体" w:cs="Times New Roman"/>
                <w:sz w:val="15"/>
                <w:szCs w:val="15"/>
                <w:lang w:val="en-US" w:eastAsia="zh-CN" w:bidi="ar"/>
              </w:rPr>
              <w:t>50ug*100</w:t>
            </w:r>
            <w:r>
              <w:rPr>
                <w:rStyle w:val="13"/>
                <w:rFonts w:hint="default" w:ascii="Times New Roman" w:hAnsi="Times New Roman" w:eastAsia="宋体" w:cs="Times New Roman"/>
                <w:sz w:val="15"/>
                <w:szCs w:val="15"/>
                <w:lang w:val="en-US" w:eastAsia="zh-CN" w:bidi="ar"/>
              </w:rPr>
              <w:t>片</w:t>
            </w: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5"/>
                <w:szCs w:val="15"/>
                <w:u w:val="none"/>
              </w:rPr>
            </w:pPr>
            <w:r>
              <w:rPr>
                <w:rStyle w:val="13"/>
                <w:rFonts w:hint="default" w:ascii="Times New Roman" w:hAnsi="Times New Roman" w:eastAsia="宋体" w:cs="Times New Roman"/>
                <w:sz w:val="15"/>
                <w:szCs w:val="15"/>
                <w:lang w:val="en-US" w:eastAsia="zh-CN" w:bidi="ar"/>
              </w:rPr>
              <w:t>盒</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5"/>
                <w:szCs w:val="15"/>
                <w:u w:val="none"/>
              </w:rPr>
            </w:pPr>
            <w:r>
              <w:rPr>
                <w:rStyle w:val="19"/>
                <w:rFonts w:hint="default" w:ascii="Times New Roman" w:hAnsi="Times New Roman" w:eastAsia="宋体" w:cs="Times New Roman"/>
                <w:sz w:val="15"/>
                <w:szCs w:val="15"/>
                <w:lang w:val="en-US" w:eastAsia="zh-CN" w:bidi="ar"/>
              </w:rPr>
              <w:t>德国默克</w:t>
            </w:r>
          </w:p>
        </w:tc>
        <w:tc>
          <w:tcPr>
            <w:tcW w:w="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24.88</w:t>
            </w: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24.88</w:t>
            </w: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28.6</w:t>
            </w: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24.88</w:t>
            </w: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28.61</w:t>
            </w: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24.88</w:t>
            </w: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24.88</w:t>
            </w: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iCs w:val="0"/>
                <w:color w:val="000000"/>
                <w:sz w:val="13"/>
                <w:szCs w:val="13"/>
                <w:u w:val="none"/>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24.88</w:t>
            </w: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iCs w:val="0"/>
                <w:color w:val="000000"/>
                <w:sz w:val="13"/>
                <w:szCs w:val="13"/>
                <w:u w:val="none"/>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24.88</w:t>
            </w: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iCs w:val="0"/>
                <w:color w:val="000000"/>
                <w:sz w:val="13"/>
                <w:szCs w:val="13"/>
                <w:u w:val="none"/>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23.98</w:t>
            </w: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28.61</w:t>
            </w: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24.88</w:t>
            </w: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30</w:t>
            </w: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24.88</w:t>
            </w: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28.61</w:t>
            </w: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24.88</w:t>
            </w: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24.88</w:t>
            </w: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iCs w:val="0"/>
                <w:color w:val="000000"/>
                <w:sz w:val="13"/>
                <w:szCs w:val="13"/>
                <w:u w:val="none"/>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 xml:space="preserve">26.00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8"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5"/>
                <w:szCs w:val="15"/>
                <w:u w:val="none"/>
              </w:rPr>
            </w:pPr>
            <w:r>
              <w:rPr>
                <w:rStyle w:val="13"/>
                <w:rFonts w:hint="default" w:ascii="Times New Roman" w:hAnsi="Times New Roman" w:eastAsia="宋体" w:cs="Times New Roman"/>
                <w:sz w:val="15"/>
                <w:szCs w:val="15"/>
                <w:lang w:val="en-US" w:eastAsia="zh-CN" w:bidi="ar"/>
              </w:rPr>
              <w:t>福辛普利钠片</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5"/>
                <w:szCs w:val="15"/>
                <w:u w:val="none"/>
              </w:rPr>
            </w:pPr>
            <w:r>
              <w:rPr>
                <w:rStyle w:val="12"/>
                <w:rFonts w:hint="default" w:ascii="Times New Roman" w:hAnsi="Times New Roman" w:eastAsia="宋体" w:cs="Times New Roman"/>
                <w:sz w:val="15"/>
                <w:szCs w:val="15"/>
                <w:lang w:val="en-US" w:eastAsia="zh-CN" w:bidi="ar"/>
              </w:rPr>
              <w:t>10mg*14</w:t>
            </w:r>
            <w:r>
              <w:rPr>
                <w:rStyle w:val="13"/>
                <w:rFonts w:hint="default" w:ascii="Times New Roman" w:hAnsi="Times New Roman" w:eastAsia="宋体" w:cs="Times New Roman"/>
                <w:sz w:val="15"/>
                <w:szCs w:val="15"/>
                <w:lang w:val="en-US" w:eastAsia="zh-CN" w:bidi="ar"/>
              </w:rPr>
              <w:t>片</w:t>
            </w:r>
          </w:p>
        </w:tc>
        <w:tc>
          <w:tcPr>
            <w:tcW w:w="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5"/>
                <w:szCs w:val="15"/>
                <w:u w:val="none"/>
              </w:rPr>
            </w:pPr>
            <w:r>
              <w:rPr>
                <w:rStyle w:val="20"/>
                <w:rFonts w:hint="default" w:ascii="Times New Roman" w:hAnsi="Times New Roman" w:eastAsia="宋体" w:cs="Times New Roman"/>
                <w:sz w:val="15"/>
                <w:szCs w:val="15"/>
                <w:lang w:val="en-US" w:eastAsia="zh-CN" w:bidi="ar"/>
              </w:rPr>
              <w:t>盒</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5"/>
                <w:szCs w:val="15"/>
                <w:u w:val="none"/>
              </w:rPr>
            </w:pPr>
            <w:r>
              <w:rPr>
                <w:rStyle w:val="20"/>
                <w:rFonts w:hint="default" w:ascii="Times New Roman" w:hAnsi="Times New Roman" w:eastAsia="宋体" w:cs="Times New Roman"/>
                <w:sz w:val="15"/>
                <w:szCs w:val="15"/>
                <w:lang w:val="en-US" w:eastAsia="zh-CN" w:bidi="ar"/>
              </w:rPr>
              <w:t>中美上海施贵宝制药有限公司</w:t>
            </w:r>
          </w:p>
        </w:tc>
        <w:tc>
          <w:tcPr>
            <w:tcW w:w="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11.8</w:t>
            </w: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11.8</w:t>
            </w: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13.44</w:t>
            </w: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iCs w:val="0"/>
                <w:color w:val="000000"/>
                <w:sz w:val="13"/>
                <w:szCs w:val="13"/>
                <w:u w:val="none"/>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iCs w:val="0"/>
                <w:color w:val="000000"/>
                <w:sz w:val="13"/>
                <w:szCs w:val="13"/>
                <w:u w:val="none"/>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iCs w:val="0"/>
                <w:color w:val="000000"/>
                <w:sz w:val="13"/>
                <w:szCs w:val="13"/>
                <w:u w:val="none"/>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iCs w:val="0"/>
                <w:color w:val="000000"/>
                <w:sz w:val="13"/>
                <w:szCs w:val="13"/>
                <w:u w:val="none"/>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iCs w:val="0"/>
                <w:color w:val="000000"/>
                <w:sz w:val="13"/>
                <w:szCs w:val="13"/>
                <w:u w:val="none"/>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iCs w:val="0"/>
                <w:color w:val="000000"/>
                <w:sz w:val="13"/>
                <w:szCs w:val="13"/>
                <w:u w:val="none"/>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iCs w:val="0"/>
                <w:color w:val="000000"/>
                <w:sz w:val="13"/>
                <w:szCs w:val="13"/>
                <w:u w:val="none"/>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iCs w:val="0"/>
                <w:color w:val="000000"/>
                <w:sz w:val="13"/>
                <w:szCs w:val="13"/>
                <w:u w:val="none"/>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iCs w:val="0"/>
                <w:color w:val="000000"/>
                <w:sz w:val="13"/>
                <w:szCs w:val="13"/>
                <w:u w:val="none"/>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iCs w:val="0"/>
                <w:color w:val="000000"/>
                <w:sz w:val="13"/>
                <w:szCs w:val="13"/>
                <w:u w:val="none"/>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iCs w:val="0"/>
                <w:color w:val="000000"/>
                <w:sz w:val="13"/>
                <w:szCs w:val="13"/>
                <w:u w:val="none"/>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iCs w:val="0"/>
                <w:color w:val="000000"/>
                <w:sz w:val="13"/>
                <w:szCs w:val="13"/>
                <w:u w:val="none"/>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iCs w:val="0"/>
                <w:color w:val="000000"/>
                <w:sz w:val="13"/>
                <w:szCs w:val="13"/>
                <w:u w:val="none"/>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iCs w:val="0"/>
                <w:color w:val="000000"/>
                <w:sz w:val="13"/>
                <w:szCs w:val="13"/>
                <w:u w:val="none"/>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iCs w:val="0"/>
                <w:color w:val="000000"/>
                <w:sz w:val="13"/>
                <w:szCs w:val="13"/>
                <w:u w:val="none"/>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11.8</w:t>
            </w: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iCs w:val="0"/>
                <w:color w:val="000000"/>
                <w:sz w:val="13"/>
                <w:szCs w:val="13"/>
                <w:u w:val="none"/>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iCs w:val="0"/>
                <w:color w:val="000000"/>
                <w:sz w:val="13"/>
                <w:szCs w:val="13"/>
                <w:u w:val="none"/>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12.21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exact"/>
          <w:jc w:val="center"/>
        </w:trPr>
        <w:tc>
          <w:tcPr>
            <w:tcW w:w="14889" w:type="dxa"/>
            <w:gridSpan w:val="26"/>
            <w:vMerge w:val="restar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说明：1.自2015年6月1日起，除麻醉药品和第一类精神药品外，取消原政府制定的药品价格。以上监测数据中民营医疗机构药品价格实行市场调节，民营医疗机构自主定价。</w:t>
            </w:r>
          </w:p>
          <w:p>
            <w:pPr>
              <w:keepNext w:val="0"/>
              <w:keepLines w:val="0"/>
              <w:widowControl/>
              <w:suppressLineNumbers w:val="0"/>
              <w:ind w:firstLine="540" w:firstLineChars="300"/>
              <w:jc w:val="left"/>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2.本次药品价格监测信息所采集数据为5月1日至5月31日期间，监测定点医疗机构最后一次的销售价格。</w:t>
            </w:r>
          </w:p>
          <w:p>
            <w:pPr>
              <w:keepNext w:val="0"/>
              <w:keepLines w:val="0"/>
              <w:widowControl/>
              <w:suppressLineNumbers w:val="0"/>
              <w:ind w:firstLine="540" w:firstLineChars="300"/>
              <w:jc w:val="left"/>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3.药品价格监测信息仅供参保人员购药时参考。</w:t>
            </w:r>
          </w:p>
          <w:p>
            <w:pPr>
              <w:pStyle w:val="2"/>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5" w:hRule="exact"/>
          <w:jc w:val="center"/>
        </w:trPr>
        <w:tc>
          <w:tcPr>
            <w:tcW w:w="14889" w:type="dxa"/>
            <w:gridSpan w:val="26"/>
            <w:vMerge w:val="continue"/>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left"/>
              <w:rPr>
                <w:rFonts w:hint="default" w:ascii="方正书宋_GBK" w:hAnsi="方正书宋_GBK" w:eastAsia="方正书宋_GBK" w:cs="方正书宋_GBK"/>
                <w:i w:val="0"/>
                <w:iCs w:val="0"/>
                <w:color w:val="000000"/>
                <w:sz w:val="18"/>
                <w:szCs w:val="18"/>
                <w:u w:val="none"/>
              </w:rPr>
            </w:pPr>
          </w:p>
        </w:tc>
      </w:tr>
    </w:tbl>
    <w:p>
      <w:pPr>
        <w:keepNext w:val="0"/>
        <w:keepLines w:val="0"/>
        <w:pageBreakBefore w:val="0"/>
        <w:widowControl w:val="0"/>
        <w:tabs>
          <w:tab w:val="left" w:pos="853"/>
        </w:tabs>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sectPr>
          <w:pgSz w:w="16838" w:h="11906" w:orient="landscape"/>
          <w:pgMar w:top="1587" w:right="1134" w:bottom="1474" w:left="1134" w:header="851" w:footer="992" w:gutter="0"/>
          <w:pgBorders>
            <w:top w:val="none" w:sz="0" w:space="0"/>
            <w:left w:val="none" w:sz="0" w:space="0"/>
            <w:bottom w:val="none" w:sz="0" w:space="0"/>
            <w:right w:val="none" w:sz="0" w:space="0"/>
          </w:pgBorders>
          <w:cols w:space="425" w:num="1"/>
          <w:docGrid w:type="lines" w:linePitch="312" w:charSpace="0"/>
        </w:sectPr>
      </w:pPr>
    </w:p>
    <w:tbl>
      <w:tblPr>
        <w:tblStyle w:val="7"/>
        <w:tblW w:w="1397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836"/>
        <w:gridCol w:w="1130"/>
        <w:gridCol w:w="476"/>
        <w:gridCol w:w="2836"/>
        <w:gridCol w:w="849"/>
        <w:gridCol w:w="677"/>
        <w:gridCol w:w="719"/>
        <w:gridCol w:w="721"/>
        <w:gridCol w:w="830"/>
        <w:gridCol w:w="769"/>
        <w:gridCol w:w="728"/>
        <w:gridCol w:w="756"/>
        <w:gridCol w:w="783"/>
        <w:gridCol w:w="8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2" w:hRule="atLeast"/>
          <w:jc w:val="center"/>
        </w:trPr>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宋体" w:eastAsia="黑体" w:cs="黑体"/>
                <w:i w:val="0"/>
                <w:iCs w:val="0"/>
                <w:color w:val="000000"/>
                <w:kern w:val="0"/>
                <w:sz w:val="15"/>
                <w:szCs w:val="15"/>
                <w:u w:val="none"/>
                <w:lang w:val="en-US" w:eastAsia="zh-CN" w:bidi="ar"/>
              </w:rPr>
            </w:pPr>
            <w:r>
              <w:rPr>
                <w:rFonts w:hint="eastAsia" w:ascii="黑体" w:hAnsi="宋体" w:eastAsia="黑体" w:cs="黑体"/>
                <w:i w:val="0"/>
                <w:iCs w:val="0"/>
                <w:color w:val="000000"/>
                <w:kern w:val="0"/>
                <w:sz w:val="15"/>
                <w:szCs w:val="15"/>
                <w:u w:val="none"/>
                <w:lang w:val="en-US" w:eastAsia="zh-CN" w:bidi="ar"/>
              </w:rPr>
              <w:t>药品通用名</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宋体" w:eastAsia="黑体" w:cs="黑体"/>
                <w:i w:val="0"/>
                <w:iCs w:val="0"/>
                <w:color w:val="000000"/>
                <w:kern w:val="0"/>
                <w:sz w:val="15"/>
                <w:szCs w:val="15"/>
                <w:u w:val="none"/>
                <w:lang w:val="en-US" w:eastAsia="zh-CN" w:bidi="ar"/>
              </w:rPr>
            </w:pPr>
            <w:r>
              <w:rPr>
                <w:rFonts w:hint="eastAsia" w:ascii="黑体" w:hAnsi="宋体" w:eastAsia="黑体" w:cs="黑体"/>
                <w:i w:val="0"/>
                <w:iCs w:val="0"/>
                <w:color w:val="000000"/>
                <w:kern w:val="0"/>
                <w:sz w:val="15"/>
                <w:szCs w:val="15"/>
                <w:u w:val="none"/>
                <w:lang w:val="en-US" w:eastAsia="zh-CN" w:bidi="ar"/>
              </w:rPr>
              <w:t>规格</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宋体" w:eastAsia="黑体" w:cs="黑体"/>
                <w:i w:val="0"/>
                <w:iCs w:val="0"/>
                <w:color w:val="000000"/>
                <w:kern w:val="0"/>
                <w:sz w:val="15"/>
                <w:szCs w:val="15"/>
                <w:u w:val="none"/>
                <w:lang w:val="en-US" w:eastAsia="zh-CN" w:bidi="ar"/>
              </w:rPr>
            </w:pPr>
            <w:r>
              <w:rPr>
                <w:rFonts w:hint="eastAsia" w:ascii="黑体" w:hAnsi="宋体" w:eastAsia="黑体" w:cs="黑体"/>
                <w:i w:val="0"/>
                <w:iCs w:val="0"/>
                <w:color w:val="000000"/>
                <w:kern w:val="0"/>
                <w:sz w:val="15"/>
                <w:szCs w:val="15"/>
                <w:u w:val="none"/>
                <w:lang w:val="en-US" w:eastAsia="zh-CN" w:bidi="ar"/>
              </w:rPr>
              <w:t>计价单位</w:t>
            </w:r>
          </w:p>
        </w:tc>
        <w:tc>
          <w:tcPr>
            <w:tcW w:w="2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宋体" w:eastAsia="黑体" w:cs="黑体"/>
                <w:i w:val="0"/>
                <w:iCs w:val="0"/>
                <w:color w:val="000000"/>
                <w:kern w:val="0"/>
                <w:sz w:val="15"/>
                <w:szCs w:val="15"/>
                <w:u w:val="none"/>
                <w:lang w:val="en-US" w:eastAsia="zh-CN" w:bidi="ar"/>
              </w:rPr>
            </w:pPr>
            <w:r>
              <w:rPr>
                <w:rFonts w:hint="eastAsia" w:ascii="黑体" w:hAnsi="宋体" w:eastAsia="黑体" w:cs="黑体"/>
                <w:i w:val="0"/>
                <w:iCs w:val="0"/>
                <w:color w:val="000000"/>
                <w:kern w:val="0"/>
                <w:sz w:val="15"/>
                <w:szCs w:val="15"/>
                <w:u w:val="none"/>
                <w:lang w:val="en-US" w:eastAsia="zh-CN" w:bidi="ar"/>
              </w:rPr>
              <w:t>生产厂家</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宋体" w:eastAsia="黑体" w:cs="黑体"/>
                <w:i w:val="0"/>
                <w:iCs w:val="0"/>
                <w:color w:val="000000"/>
                <w:kern w:val="0"/>
                <w:sz w:val="15"/>
                <w:szCs w:val="15"/>
                <w:u w:val="none"/>
                <w:lang w:val="en-US" w:eastAsia="zh-CN" w:bidi="ar"/>
              </w:rPr>
            </w:pPr>
            <w:r>
              <w:rPr>
                <w:rFonts w:hint="eastAsia" w:ascii="黑体" w:hAnsi="宋体" w:eastAsia="黑体" w:cs="黑体"/>
                <w:i w:val="0"/>
                <w:iCs w:val="0"/>
                <w:color w:val="000000"/>
                <w:kern w:val="0"/>
                <w:sz w:val="15"/>
                <w:szCs w:val="15"/>
                <w:u w:val="none"/>
                <w:lang w:val="en-US" w:eastAsia="zh-CN" w:bidi="ar"/>
              </w:rPr>
              <w:t>吉林大药房红旗街连锁店</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宋体" w:eastAsia="黑体" w:cs="黑体"/>
                <w:i w:val="0"/>
                <w:iCs w:val="0"/>
                <w:color w:val="000000"/>
                <w:kern w:val="0"/>
                <w:sz w:val="15"/>
                <w:szCs w:val="15"/>
                <w:u w:val="none"/>
                <w:lang w:val="en-US" w:eastAsia="zh-CN" w:bidi="ar"/>
              </w:rPr>
            </w:pPr>
            <w:r>
              <w:rPr>
                <w:rFonts w:hint="eastAsia" w:ascii="黑体" w:hAnsi="宋体" w:eastAsia="黑体" w:cs="黑体"/>
                <w:i w:val="0"/>
                <w:iCs w:val="0"/>
                <w:color w:val="000000"/>
                <w:kern w:val="0"/>
                <w:sz w:val="15"/>
                <w:szCs w:val="15"/>
                <w:u w:val="none"/>
                <w:lang w:val="en-US" w:eastAsia="zh-CN" w:bidi="ar"/>
              </w:rPr>
              <w:t>洪宇医药永吉一店</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宋体" w:eastAsia="黑体" w:cs="黑体"/>
                <w:i w:val="0"/>
                <w:iCs w:val="0"/>
                <w:color w:val="000000"/>
                <w:kern w:val="0"/>
                <w:sz w:val="15"/>
                <w:szCs w:val="15"/>
                <w:u w:val="none"/>
                <w:lang w:val="en-US" w:eastAsia="zh-CN" w:bidi="ar"/>
              </w:rPr>
            </w:pPr>
            <w:r>
              <w:rPr>
                <w:rFonts w:hint="eastAsia" w:ascii="黑体" w:hAnsi="宋体" w:eastAsia="黑体" w:cs="黑体"/>
                <w:i w:val="0"/>
                <w:iCs w:val="0"/>
                <w:color w:val="000000"/>
                <w:kern w:val="0"/>
                <w:sz w:val="15"/>
                <w:szCs w:val="15"/>
                <w:u w:val="none"/>
                <w:lang w:val="en-US" w:eastAsia="zh-CN" w:bidi="ar"/>
              </w:rPr>
              <w:t>东辽医药连锁有限公司</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宋体" w:eastAsia="黑体" w:cs="黑体"/>
                <w:i w:val="0"/>
                <w:iCs w:val="0"/>
                <w:color w:val="000000"/>
                <w:kern w:val="0"/>
                <w:sz w:val="15"/>
                <w:szCs w:val="15"/>
                <w:u w:val="none"/>
                <w:lang w:val="en-US" w:eastAsia="zh-CN" w:bidi="ar"/>
              </w:rPr>
            </w:pPr>
            <w:r>
              <w:rPr>
                <w:rFonts w:hint="eastAsia" w:ascii="黑体" w:hAnsi="宋体" w:eastAsia="黑体" w:cs="黑体"/>
                <w:i w:val="0"/>
                <w:iCs w:val="0"/>
                <w:color w:val="000000"/>
                <w:kern w:val="0"/>
                <w:sz w:val="15"/>
                <w:szCs w:val="15"/>
                <w:u w:val="none"/>
                <w:lang w:val="en-US" w:eastAsia="zh-CN" w:bidi="ar"/>
              </w:rPr>
              <w:t>白山市厚德堂大药房</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宋体" w:eastAsia="黑体" w:cs="黑体"/>
                <w:i w:val="0"/>
                <w:iCs w:val="0"/>
                <w:color w:val="000000"/>
                <w:kern w:val="0"/>
                <w:sz w:val="15"/>
                <w:szCs w:val="15"/>
                <w:u w:val="none"/>
                <w:lang w:val="en-US" w:eastAsia="zh-CN" w:bidi="ar"/>
              </w:rPr>
            </w:pPr>
            <w:r>
              <w:rPr>
                <w:rFonts w:hint="eastAsia" w:ascii="黑体" w:hAnsi="宋体" w:eastAsia="黑体" w:cs="黑体"/>
                <w:i w:val="0"/>
                <w:iCs w:val="0"/>
                <w:color w:val="000000"/>
                <w:kern w:val="0"/>
                <w:sz w:val="15"/>
                <w:szCs w:val="15"/>
                <w:u w:val="none"/>
                <w:lang w:val="en-US" w:eastAsia="zh-CN" w:bidi="ar"/>
              </w:rPr>
              <w:t>松原市星火医药连锁有限公司三百栋店</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宋体" w:eastAsia="黑体" w:cs="黑体"/>
                <w:i w:val="0"/>
                <w:iCs w:val="0"/>
                <w:color w:val="000000"/>
                <w:kern w:val="0"/>
                <w:sz w:val="15"/>
                <w:szCs w:val="15"/>
                <w:u w:val="none"/>
                <w:lang w:val="en-US" w:eastAsia="zh-CN" w:bidi="ar"/>
              </w:rPr>
            </w:pPr>
            <w:r>
              <w:rPr>
                <w:rFonts w:hint="eastAsia" w:ascii="黑体" w:hAnsi="宋体" w:eastAsia="黑体" w:cs="黑体"/>
                <w:i w:val="0"/>
                <w:iCs w:val="0"/>
                <w:color w:val="000000"/>
                <w:kern w:val="0"/>
                <w:sz w:val="15"/>
                <w:szCs w:val="15"/>
                <w:u w:val="none"/>
                <w:lang w:val="en-US" w:eastAsia="zh-CN" w:bidi="ar"/>
              </w:rPr>
              <w:t>吉林省老百姓同泰大药房国兴店</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宋体" w:eastAsia="黑体" w:cs="黑体"/>
                <w:i w:val="0"/>
                <w:iCs w:val="0"/>
                <w:color w:val="000000"/>
                <w:kern w:val="0"/>
                <w:sz w:val="15"/>
                <w:szCs w:val="15"/>
                <w:u w:val="none"/>
                <w:lang w:val="en-US" w:eastAsia="zh-CN" w:bidi="ar"/>
              </w:rPr>
            </w:pPr>
            <w:r>
              <w:rPr>
                <w:rFonts w:hint="eastAsia" w:ascii="黑体" w:hAnsi="宋体" w:eastAsia="黑体" w:cs="黑体"/>
                <w:i w:val="0"/>
                <w:iCs w:val="0"/>
                <w:color w:val="000000"/>
                <w:kern w:val="0"/>
                <w:sz w:val="15"/>
                <w:szCs w:val="15"/>
                <w:u w:val="none"/>
                <w:lang w:val="en-US" w:eastAsia="zh-CN" w:bidi="ar"/>
              </w:rPr>
              <w:t xml:space="preserve">延边正道医药有限公司新药大药房十二分店 </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宋体" w:eastAsia="黑体" w:cs="黑体"/>
                <w:i w:val="0"/>
                <w:iCs w:val="0"/>
                <w:color w:val="000000"/>
                <w:kern w:val="0"/>
                <w:sz w:val="15"/>
                <w:szCs w:val="15"/>
                <w:u w:val="none"/>
                <w:lang w:val="en-US" w:eastAsia="zh-CN" w:bidi="ar"/>
              </w:rPr>
            </w:pPr>
            <w:r>
              <w:rPr>
                <w:rFonts w:hint="eastAsia" w:ascii="黑体" w:hAnsi="宋体" w:eastAsia="黑体" w:cs="黑体"/>
                <w:i w:val="0"/>
                <w:iCs w:val="0"/>
                <w:color w:val="000000"/>
                <w:kern w:val="0"/>
                <w:sz w:val="15"/>
                <w:szCs w:val="15"/>
                <w:u w:val="none"/>
                <w:lang w:val="en-US" w:eastAsia="zh-CN" w:bidi="ar"/>
              </w:rPr>
              <w:t>长白山保护开发区正善堂大药房九店</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b w:val="0"/>
                <w:bCs w:val="0"/>
                <w:sz w:val="15"/>
                <w:szCs w:val="15"/>
                <w:lang w:val="en-US" w:eastAsia="zh-CN"/>
              </w:rPr>
            </w:pPr>
            <w:r>
              <w:rPr>
                <w:rFonts w:hint="eastAsia"/>
                <w:b w:val="0"/>
                <w:bCs w:val="0"/>
                <w:sz w:val="15"/>
                <w:szCs w:val="15"/>
                <w:lang w:val="en-US" w:eastAsia="zh-CN"/>
              </w:rPr>
              <w:t>国药控股通化有限公司胜利路药房</w:t>
            </w:r>
          </w:p>
          <w:p>
            <w:pPr>
              <w:pStyle w:val="2"/>
              <w:ind w:left="0" w:leftChars="0" w:firstLine="0" w:firstLineChars="0"/>
              <w:rPr>
                <w:rFonts w:hint="eastAsia"/>
                <w:lang w:val="en-US" w:eastAsia="zh-CN"/>
              </w:rPr>
            </w:pPr>
            <w:r>
              <w:rPr>
                <w:rFonts w:hint="eastAsia"/>
                <w:b w:val="0"/>
                <w:bCs w:val="0"/>
                <w:sz w:val="15"/>
                <w:szCs w:val="15"/>
                <w:lang w:val="en-US" w:eastAsia="zh-CN"/>
              </w:rPr>
              <w:t>（特药）</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宋体" w:eastAsia="黑体" w:cs="黑体"/>
                <w:i w:val="0"/>
                <w:iCs w:val="0"/>
                <w:color w:val="000000"/>
                <w:kern w:val="0"/>
                <w:sz w:val="15"/>
                <w:szCs w:val="15"/>
                <w:u w:val="none"/>
                <w:lang w:val="en-US" w:eastAsia="zh-CN" w:bidi="ar"/>
              </w:rPr>
            </w:pPr>
            <w:r>
              <w:rPr>
                <w:rFonts w:hint="eastAsia" w:ascii="黑体" w:hAnsi="宋体" w:eastAsia="黑体" w:cs="黑体"/>
                <w:i w:val="0"/>
                <w:iCs w:val="0"/>
                <w:color w:val="000000"/>
                <w:kern w:val="0"/>
                <w:sz w:val="15"/>
                <w:szCs w:val="15"/>
                <w:u w:val="none"/>
                <w:lang w:val="en-US" w:eastAsia="zh-CN" w:bidi="ar"/>
              </w:rPr>
              <w:t>平均价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0" w:hRule="atLeast"/>
          <w:jc w:val="center"/>
        </w:trPr>
        <w:tc>
          <w:tcPr>
            <w:tcW w:w="18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Style w:val="13"/>
                <w:rFonts w:hint="default" w:ascii="Times New Roman" w:hAnsi="Times New Roman" w:eastAsia="宋体" w:cs="Times New Roman"/>
                <w:i w:val="0"/>
                <w:iCs w:val="0"/>
                <w:color w:val="000000"/>
                <w:sz w:val="15"/>
                <w:szCs w:val="15"/>
                <w:lang w:val="en-US" w:eastAsia="zh-CN" w:bidi="ar"/>
              </w:rPr>
            </w:pPr>
            <w:r>
              <w:rPr>
                <w:rStyle w:val="13"/>
                <w:rFonts w:hint="eastAsia" w:ascii="Times New Roman" w:hAnsi="Times New Roman" w:eastAsia="宋体" w:cs="Times New Roman"/>
                <w:i w:val="0"/>
                <w:iCs w:val="0"/>
                <w:color w:val="000000"/>
                <w:sz w:val="15"/>
                <w:szCs w:val="15"/>
                <w:lang w:val="en-US" w:eastAsia="zh-CN" w:bidi="ar"/>
              </w:rPr>
              <w:t>阿司匹林肠溶片</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Style w:val="13"/>
                <w:rFonts w:hint="default" w:ascii="Times New Roman" w:hAnsi="Times New Roman" w:eastAsia="宋体" w:cs="Times New Roman"/>
                <w:i w:val="0"/>
                <w:iCs w:val="0"/>
                <w:color w:val="000000"/>
                <w:sz w:val="15"/>
                <w:szCs w:val="15"/>
                <w:lang w:val="en-US" w:eastAsia="zh-CN" w:bidi="ar"/>
              </w:rPr>
            </w:pPr>
            <w:r>
              <w:rPr>
                <w:rStyle w:val="13"/>
                <w:rFonts w:hint="default" w:ascii="Times New Roman" w:hAnsi="Times New Roman" w:eastAsia="宋体" w:cs="Times New Roman"/>
                <w:i w:val="0"/>
                <w:iCs w:val="0"/>
                <w:color w:val="000000"/>
                <w:sz w:val="15"/>
                <w:szCs w:val="15"/>
                <w:lang w:val="en-US" w:eastAsia="zh-CN" w:bidi="ar"/>
              </w:rPr>
              <w:t>25mg*100片</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Style w:val="13"/>
                <w:rFonts w:hint="eastAsia" w:ascii="Times New Roman" w:hAnsi="Times New Roman" w:eastAsia="宋体" w:cs="Times New Roman"/>
                <w:i w:val="0"/>
                <w:iCs w:val="0"/>
                <w:color w:val="000000"/>
                <w:sz w:val="15"/>
                <w:szCs w:val="15"/>
                <w:lang w:val="en-US" w:eastAsia="zh-CN" w:bidi="ar"/>
              </w:rPr>
            </w:pPr>
            <w:r>
              <w:rPr>
                <w:rStyle w:val="13"/>
                <w:rFonts w:hint="eastAsia" w:ascii="Times New Roman" w:hAnsi="Times New Roman" w:eastAsia="宋体" w:cs="Times New Roman"/>
                <w:i w:val="0"/>
                <w:iCs w:val="0"/>
                <w:color w:val="000000"/>
                <w:sz w:val="15"/>
                <w:szCs w:val="15"/>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Style w:val="13"/>
                <w:rFonts w:hint="eastAsia" w:ascii="Times New Roman" w:hAnsi="Times New Roman" w:eastAsia="宋体" w:cs="Times New Roman"/>
                <w:i w:val="0"/>
                <w:iCs w:val="0"/>
                <w:color w:val="000000"/>
                <w:sz w:val="15"/>
                <w:szCs w:val="15"/>
                <w:lang w:val="en-US" w:eastAsia="zh-CN" w:bidi="ar"/>
              </w:rPr>
            </w:pPr>
            <w:r>
              <w:rPr>
                <w:rStyle w:val="13"/>
                <w:rFonts w:hint="eastAsia" w:ascii="Times New Roman" w:hAnsi="Times New Roman" w:eastAsia="宋体" w:cs="Times New Roman"/>
                <w:i w:val="0"/>
                <w:iCs w:val="0"/>
                <w:color w:val="000000"/>
                <w:sz w:val="15"/>
                <w:szCs w:val="15"/>
                <w:lang w:val="en-US" w:eastAsia="zh-CN" w:bidi="ar"/>
              </w:rPr>
              <w:t>神威药业集团有限公司</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 xml:space="preserve">2.76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0" w:hRule="atLeast"/>
          <w:jc w:val="center"/>
        </w:trPr>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Style w:val="13"/>
                <w:rFonts w:hint="eastAsia" w:ascii="Times New Roman" w:hAnsi="Times New Roman" w:eastAsia="宋体" w:cs="Times New Roman"/>
                <w:i w:val="0"/>
                <w:iCs w:val="0"/>
                <w:color w:val="000000"/>
                <w:sz w:val="15"/>
                <w:szCs w:val="15"/>
                <w:lang w:val="en-US" w:eastAsia="zh-CN" w:bidi="ar"/>
              </w:rPr>
            </w:pPr>
            <w:r>
              <w:rPr>
                <w:rStyle w:val="13"/>
                <w:rFonts w:hint="eastAsia" w:ascii="Times New Roman" w:hAnsi="Times New Roman" w:eastAsia="宋体" w:cs="Times New Roman"/>
                <w:i w:val="0"/>
                <w:iCs w:val="0"/>
                <w:color w:val="000000"/>
                <w:sz w:val="15"/>
                <w:szCs w:val="15"/>
                <w:lang w:val="en-US" w:eastAsia="zh-CN" w:bidi="ar"/>
              </w:rPr>
              <w:t>阿托伐他汀钙片</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Style w:val="13"/>
                <w:rFonts w:hint="default" w:ascii="Times New Roman" w:hAnsi="Times New Roman" w:eastAsia="宋体" w:cs="Times New Roman"/>
                <w:i w:val="0"/>
                <w:iCs w:val="0"/>
                <w:color w:val="000000"/>
                <w:sz w:val="15"/>
                <w:szCs w:val="15"/>
                <w:lang w:val="en-US" w:eastAsia="zh-CN" w:bidi="ar"/>
              </w:rPr>
            </w:pPr>
            <w:r>
              <w:rPr>
                <w:rStyle w:val="13"/>
                <w:rFonts w:hint="default" w:ascii="Times New Roman" w:hAnsi="Times New Roman" w:eastAsia="宋体" w:cs="Times New Roman"/>
                <w:i w:val="0"/>
                <w:iCs w:val="0"/>
                <w:color w:val="000000"/>
                <w:sz w:val="15"/>
                <w:szCs w:val="15"/>
                <w:lang w:val="en-US" w:eastAsia="zh-CN" w:bidi="ar"/>
              </w:rPr>
              <w:t>10mg*14片</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Style w:val="13"/>
                <w:rFonts w:hint="eastAsia" w:ascii="Times New Roman" w:hAnsi="Times New Roman" w:eastAsia="宋体" w:cs="Times New Roman"/>
                <w:i w:val="0"/>
                <w:iCs w:val="0"/>
                <w:color w:val="000000"/>
                <w:sz w:val="15"/>
                <w:szCs w:val="15"/>
                <w:lang w:val="en-US" w:eastAsia="zh-CN" w:bidi="ar"/>
              </w:rPr>
            </w:pPr>
            <w:r>
              <w:rPr>
                <w:rStyle w:val="13"/>
                <w:rFonts w:hint="eastAsia" w:ascii="Times New Roman" w:hAnsi="Times New Roman" w:eastAsia="宋体" w:cs="Times New Roman"/>
                <w:i w:val="0"/>
                <w:iCs w:val="0"/>
                <w:color w:val="000000"/>
                <w:sz w:val="15"/>
                <w:szCs w:val="15"/>
                <w:lang w:val="en-US" w:eastAsia="zh-CN" w:bidi="ar"/>
              </w:rPr>
              <w:t>盒</w:t>
            </w:r>
          </w:p>
        </w:tc>
        <w:tc>
          <w:tcPr>
            <w:tcW w:w="2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Style w:val="13"/>
                <w:rFonts w:hint="eastAsia" w:ascii="Times New Roman" w:hAnsi="Times New Roman" w:eastAsia="宋体" w:cs="Times New Roman"/>
                <w:i w:val="0"/>
                <w:iCs w:val="0"/>
                <w:color w:val="000000"/>
                <w:sz w:val="15"/>
                <w:szCs w:val="15"/>
                <w:lang w:val="en-US" w:eastAsia="zh-CN" w:bidi="ar"/>
              </w:rPr>
            </w:pPr>
            <w:r>
              <w:rPr>
                <w:rStyle w:val="13"/>
                <w:rFonts w:hint="eastAsia" w:ascii="Times New Roman" w:hAnsi="Times New Roman" w:eastAsia="宋体" w:cs="Times New Roman"/>
                <w:i w:val="0"/>
                <w:iCs w:val="0"/>
                <w:color w:val="000000"/>
                <w:sz w:val="15"/>
                <w:szCs w:val="15"/>
                <w:lang w:val="en-US" w:eastAsia="zh-CN" w:bidi="ar"/>
              </w:rPr>
              <w:t>齐鲁制药(海南)有限公司</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 xml:space="preserve">3.62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0" w:hRule="atLeast"/>
          <w:jc w:val="center"/>
        </w:trPr>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Style w:val="13"/>
                <w:rFonts w:hint="eastAsia" w:ascii="Times New Roman" w:hAnsi="Times New Roman" w:eastAsia="宋体" w:cs="Times New Roman"/>
                <w:i w:val="0"/>
                <w:iCs w:val="0"/>
                <w:color w:val="000000"/>
                <w:sz w:val="15"/>
                <w:szCs w:val="15"/>
                <w:lang w:val="en-US" w:eastAsia="zh-CN" w:bidi="ar"/>
              </w:rPr>
            </w:pPr>
            <w:r>
              <w:rPr>
                <w:rStyle w:val="13"/>
                <w:rFonts w:hint="eastAsia" w:ascii="Times New Roman" w:hAnsi="Times New Roman" w:eastAsia="宋体" w:cs="Times New Roman"/>
                <w:i w:val="0"/>
                <w:iCs w:val="0"/>
                <w:color w:val="000000"/>
                <w:sz w:val="15"/>
                <w:szCs w:val="15"/>
                <w:lang w:val="en-US" w:eastAsia="zh-CN" w:bidi="ar"/>
              </w:rPr>
              <w:t>苯磺酸左氨氯地平片</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Style w:val="13"/>
                <w:rFonts w:hint="default" w:ascii="Times New Roman" w:hAnsi="Times New Roman" w:eastAsia="宋体" w:cs="Times New Roman"/>
                <w:i w:val="0"/>
                <w:iCs w:val="0"/>
                <w:color w:val="000000"/>
                <w:sz w:val="15"/>
                <w:szCs w:val="15"/>
                <w:lang w:val="en-US" w:eastAsia="zh-CN" w:bidi="ar"/>
              </w:rPr>
            </w:pPr>
            <w:r>
              <w:rPr>
                <w:rStyle w:val="13"/>
                <w:rFonts w:hint="default" w:ascii="Times New Roman" w:hAnsi="Times New Roman" w:eastAsia="宋体" w:cs="Times New Roman"/>
                <w:i w:val="0"/>
                <w:iCs w:val="0"/>
                <w:color w:val="000000"/>
                <w:sz w:val="15"/>
                <w:szCs w:val="15"/>
                <w:lang w:val="en-US" w:eastAsia="zh-CN" w:bidi="ar"/>
              </w:rPr>
              <w:t>2.5mg*14片</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Style w:val="13"/>
                <w:rFonts w:hint="eastAsia" w:ascii="Times New Roman" w:hAnsi="Times New Roman" w:eastAsia="宋体" w:cs="Times New Roman"/>
                <w:i w:val="0"/>
                <w:iCs w:val="0"/>
                <w:color w:val="000000"/>
                <w:sz w:val="15"/>
                <w:szCs w:val="15"/>
                <w:lang w:val="en-US" w:eastAsia="zh-CN" w:bidi="ar"/>
              </w:rPr>
            </w:pPr>
            <w:r>
              <w:rPr>
                <w:rStyle w:val="13"/>
                <w:rFonts w:hint="eastAsia" w:ascii="Times New Roman" w:hAnsi="Times New Roman" w:eastAsia="宋体" w:cs="Times New Roman"/>
                <w:i w:val="0"/>
                <w:iCs w:val="0"/>
                <w:color w:val="000000"/>
                <w:sz w:val="15"/>
                <w:szCs w:val="15"/>
                <w:lang w:val="en-US" w:eastAsia="zh-CN" w:bidi="ar"/>
              </w:rPr>
              <w:t>盒</w:t>
            </w:r>
          </w:p>
        </w:tc>
        <w:tc>
          <w:tcPr>
            <w:tcW w:w="2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Style w:val="13"/>
                <w:rFonts w:hint="eastAsia" w:ascii="Times New Roman" w:hAnsi="Times New Roman" w:eastAsia="宋体" w:cs="Times New Roman"/>
                <w:i w:val="0"/>
                <w:iCs w:val="0"/>
                <w:color w:val="000000"/>
                <w:sz w:val="15"/>
                <w:szCs w:val="15"/>
                <w:lang w:val="en-US" w:eastAsia="zh-CN" w:bidi="ar"/>
              </w:rPr>
            </w:pPr>
            <w:r>
              <w:rPr>
                <w:rStyle w:val="13"/>
                <w:rFonts w:hint="eastAsia" w:ascii="Times New Roman" w:hAnsi="Times New Roman" w:eastAsia="宋体" w:cs="Times New Roman"/>
                <w:i w:val="0"/>
                <w:iCs w:val="0"/>
                <w:color w:val="000000"/>
                <w:sz w:val="15"/>
                <w:szCs w:val="15"/>
                <w:lang w:val="en-US" w:eastAsia="zh-CN" w:bidi="ar"/>
              </w:rPr>
              <w:t>施慧达药业</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26.5</w:t>
            </w:r>
          </w:p>
        </w:tc>
        <w:tc>
          <w:tcPr>
            <w:tcW w:w="0" w:type="auto"/>
            <w:tcBorders>
              <w:top w:val="nil"/>
              <w:left w:val="nil"/>
              <w:bottom w:val="nil"/>
              <w:right w:val="nil"/>
            </w:tcBorders>
            <w:shd w:val="clear" w:color="auto" w:fill="auto"/>
            <w:noWrap/>
            <w:vAlign w:val="center"/>
          </w:tcPr>
          <w:p>
            <w:pPr>
              <w:rPr>
                <w:rFonts w:hint="default" w:ascii="Times New Roman" w:hAnsi="Times New Roman" w:eastAsia="宋体" w:cs="Times New Roman"/>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 xml:space="preserve">25.90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0" w:hRule="atLeast"/>
          <w:jc w:val="center"/>
        </w:trPr>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Style w:val="13"/>
                <w:rFonts w:hint="eastAsia" w:ascii="Times New Roman" w:hAnsi="Times New Roman" w:eastAsia="宋体" w:cs="Times New Roman"/>
                <w:i w:val="0"/>
                <w:iCs w:val="0"/>
                <w:color w:val="000000"/>
                <w:sz w:val="15"/>
                <w:szCs w:val="15"/>
                <w:lang w:val="en-US" w:eastAsia="zh-CN" w:bidi="ar"/>
              </w:rPr>
            </w:pPr>
            <w:r>
              <w:rPr>
                <w:rStyle w:val="13"/>
                <w:rFonts w:hint="eastAsia" w:ascii="Times New Roman" w:hAnsi="Times New Roman" w:eastAsia="宋体" w:cs="Times New Roman"/>
                <w:i w:val="0"/>
                <w:iCs w:val="0"/>
                <w:color w:val="000000"/>
                <w:sz w:val="15"/>
                <w:szCs w:val="15"/>
                <w:lang w:val="en-US" w:eastAsia="zh-CN" w:bidi="ar"/>
              </w:rPr>
              <w:t>厄贝沙坦片</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Style w:val="13"/>
                <w:rFonts w:hint="default" w:ascii="Times New Roman" w:hAnsi="Times New Roman" w:eastAsia="宋体" w:cs="Times New Roman"/>
                <w:i w:val="0"/>
                <w:iCs w:val="0"/>
                <w:color w:val="000000"/>
                <w:sz w:val="15"/>
                <w:szCs w:val="15"/>
                <w:lang w:val="en-US" w:eastAsia="zh-CN" w:bidi="ar"/>
              </w:rPr>
            </w:pPr>
            <w:r>
              <w:rPr>
                <w:rStyle w:val="13"/>
                <w:rFonts w:hint="default" w:ascii="Times New Roman" w:hAnsi="Times New Roman" w:eastAsia="宋体" w:cs="Times New Roman"/>
                <w:i w:val="0"/>
                <w:iCs w:val="0"/>
                <w:color w:val="000000"/>
                <w:sz w:val="15"/>
                <w:szCs w:val="15"/>
                <w:lang w:val="en-US" w:eastAsia="zh-CN" w:bidi="ar"/>
              </w:rPr>
              <w:t>75mg*28片</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Style w:val="13"/>
                <w:rFonts w:hint="eastAsia" w:ascii="Times New Roman" w:hAnsi="Times New Roman" w:eastAsia="宋体" w:cs="Times New Roman"/>
                <w:i w:val="0"/>
                <w:iCs w:val="0"/>
                <w:color w:val="000000"/>
                <w:sz w:val="15"/>
                <w:szCs w:val="15"/>
                <w:lang w:val="en-US" w:eastAsia="zh-CN" w:bidi="ar"/>
              </w:rPr>
            </w:pPr>
            <w:r>
              <w:rPr>
                <w:rStyle w:val="13"/>
                <w:rFonts w:hint="eastAsia" w:ascii="Times New Roman" w:hAnsi="Times New Roman" w:eastAsia="宋体" w:cs="Times New Roman"/>
                <w:i w:val="0"/>
                <w:iCs w:val="0"/>
                <w:color w:val="000000"/>
                <w:sz w:val="15"/>
                <w:szCs w:val="15"/>
                <w:lang w:val="en-US" w:eastAsia="zh-CN" w:bidi="ar"/>
              </w:rPr>
              <w:t>盒</w:t>
            </w:r>
          </w:p>
        </w:tc>
        <w:tc>
          <w:tcPr>
            <w:tcW w:w="2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Style w:val="13"/>
                <w:rFonts w:hint="eastAsia" w:ascii="Times New Roman" w:hAnsi="Times New Roman" w:eastAsia="宋体" w:cs="Times New Roman"/>
                <w:i w:val="0"/>
                <w:iCs w:val="0"/>
                <w:color w:val="000000"/>
                <w:sz w:val="15"/>
                <w:szCs w:val="15"/>
                <w:lang w:val="en-US" w:eastAsia="zh-CN" w:bidi="ar"/>
              </w:rPr>
            </w:pPr>
            <w:r>
              <w:rPr>
                <w:rStyle w:val="13"/>
                <w:rFonts w:hint="eastAsia" w:ascii="Times New Roman" w:hAnsi="Times New Roman" w:eastAsia="宋体" w:cs="Times New Roman"/>
                <w:i w:val="0"/>
                <w:iCs w:val="0"/>
                <w:color w:val="000000"/>
                <w:sz w:val="15"/>
                <w:szCs w:val="15"/>
                <w:lang w:val="en-US" w:eastAsia="zh-CN" w:bidi="ar"/>
              </w:rPr>
              <w:t>浙江华海药业股份有限公司</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 xml:space="preserve">8.38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0" w:hRule="atLeast"/>
          <w:jc w:val="center"/>
        </w:trPr>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Style w:val="13"/>
                <w:rFonts w:hint="eastAsia" w:ascii="Times New Roman" w:hAnsi="Times New Roman" w:eastAsia="宋体" w:cs="Times New Roman"/>
                <w:i w:val="0"/>
                <w:iCs w:val="0"/>
                <w:color w:val="000000"/>
                <w:sz w:val="15"/>
                <w:szCs w:val="15"/>
                <w:lang w:val="en-US" w:eastAsia="zh-CN" w:bidi="ar"/>
              </w:rPr>
            </w:pPr>
            <w:r>
              <w:rPr>
                <w:rStyle w:val="13"/>
                <w:rFonts w:hint="eastAsia" w:ascii="Times New Roman" w:hAnsi="Times New Roman" w:eastAsia="宋体" w:cs="Times New Roman"/>
                <w:i w:val="0"/>
                <w:iCs w:val="0"/>
                <w:color w:val="000000"/>
                <w:sz w:val="15"/>
                <w:szCs w:val="15"/>
                <w:lang w:val="en-US" w:eastAsia="zh-CN" w:bidi="ar"/>
              </w:rPr>
              <w:t>非洛地平缓释片</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Style w:val="13"/>
                <w:rFonts w:hint="default" w:ascii="Times New Roman" w:hAnsi="Times New Roman" w:eastAsia="宋体" w:cs="Times New Roman"/>
                <w:i w:val="0"/>
                <w:iCs w:val="0"/>
                <w:color w:val="000000"/>
                <w:sz w:val="15"/>
                <w:szCs w:val="15"/>
                <w:lang w:val="en-US" w:eastAsia="zh-CN" w:bidi="ar"/>
              </w:rPr>
            </w:pPr>
            <w:r>
              <w:rPr>
                <w:rStyle w:val="13"/>
                <w:rFonts w:hint="default" w:ascii="Times New Roman" w:hAnsi="Times New Roman" w:eastAsia="宋体" w:cs="Times New Roman"/>
                <w:i w:val="0"/>
                <w:iCs w:val="0"/>
                <w:color w:val="000000"/>
                <w:sz w:val="15"/>
                <w:szCs w:val="15"/>
                <w:lang w:val="en-US" w:eastAsia="zh-CN" w:bidi="ar"/>
              </w:rPr>
              <w:t>5mg*10片</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Style w:val="13"/>
                <w:rFonts w:hint="eastAsia" w:ascii="Times New Roman" w:hAnsi="Times New Roman" w:eastAsia="宋体" w:cs="Times New Roman"/>
                <w:i w:val="0"/>
                <w:iCs w:val="0"/>
                <w:color w:val="000000"/>
                <w:sz w:val="15"/>
                <w:szCs w:val="15"/>
                <w:lang w:val="en-US" w:eastAsia="zh-CN" w:bidi="ar"/>
              </w:rPr>
            </w:pPr>
            <w:r>
              <w:rPr>
                <w:rStyle w:val="13"/>
                <w:rFonts w:hint="eastAsia" w:ascii="Times New Roman" w:hAnsi="Times New Roman" w:eastAsia="宋体" w:cs="Times New Roman"/>
                <w:i w:val="0"/>
                <w:iCs w:val="0"/>
                <w:color w:val="000000"/>
                <w:sz w:val="15"/>
                <w:szCs w:val="15"/>
                <w:lang w:val="en-US" w:eastAsia="zh-CN" w:bidi="ar"/>
              </w:rPr>
              <w:t>盒</w:t>
            </w:r>
          </w:p>
        </w:tc>
        <w:tc>
          <w:tcPr>
            <w:tcW w:w="2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Style w:val="13"/>
                <w:rFonts w:hint="eastAsia" w:ascii="Times New Roman" w:hAnsi="Times New Roman" w:eastAsia="宋体" w:cs="Times New Roman"/>
                <w:i w:val="0"/>
                <w:iCs w:val="0"/>
                <w:color w:val="000000"/>
                <w:sz w:val="15"/>
                <w:szCs w:val="15"/>
                <w:lang w:val="en-US" w:eastAsia="zh-CN" w:bidi="ar"/>
              </w:rPr>
            </w:pPr>
            <w:r>
              <w:rPr>
                <w:rStyle w:val="13"/>
                <w:rFonts w:hint="eastAsia" w:ascii="Times New Roman" w:hAnsi="Times New Roman" w:eastAsia="宋体" w:cs="Times New Roman"/>
                <w:i w:val="0"/>
                <w:iCs w:val="0"/>
                <w:color w:val="000000"/>
                <w:sz w:val="15"/>
                <w:szCs w:val="15"/>
                <w:lang w:val="en-US" w:eastAsia="zh-CN" w:bidi="ar"/>
              </w:rPr>
              <w:t>阿斯利康制药有限公司</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35.8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 xml:space="preserve">31.66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0" w:hRule="atLeast"/>
          <w:jc w:val="center"/>
        </w:trPr>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Style w:val="13"/>
                <w:rFonts w:hint="eastAsia" w:ascii="Times New Roman" w:hAnsi="Times New Roman" w:eastAsia="宋体" w:cs="Times New Roman"/>
                <w:i w:val="0"/>
                <w:iCs w:val="0"/>
                <w:color w:val="000000"/>
                <w:sz w:val="15"/>
                <w:szCs w:val="15"/>
                <w:lang w:val="en-US" w:eastAsia="zh-CN" w:bidi="ar"/>
              </w:rPr>
            </w:pPr>
            <w:r>
              <w:rPr>
                <w:rStyle w:val="13"/>
                <w:rFonts w:hint="eastAsia" w:ascii="Times New Roman" w:hAnsi="Times New Roman" w:eastAsia="宋体" w:cs="Times New Roman"/>
                <w:i w:val="0"/>
                <w:iCs w:val="0"/>
                <w:color w:val="000000"/>
                <w:sz w:val="15"/>
                <w:szCs w:val="15"/>
                <w:lang w:val="en-US" w:eastAsia="zh-CN" w:bidi="ar"/>
              </w:rPr>
              <w:t>非那雄胺片</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Style w:val="13"/>
                <w:rFonts w:hint="default" w:ascii="Times New Roman" w:hAnsi="Times New Roman" w:eastAsia="宋体" w:cs="Times New Roman"/>
                <w:i w:val="0"/>
                <w:iCs w:val="0"/>
                <w:color w:val="000000"/>
                <w:sz w:val="15"/>
                <w:szCs w:val="15"/>
                <w:lang w:val="en-US" w:eastAsia="zh-CN" w:bidi="ar"/>
              </w:rPr>
            </w:pPr>
            <w:r>
              <w:rPr>
                <w:rStyle w:val="13"/>
                <w:rFonts w:hint="default" w:ascii="Times New Roman" w:hAnsi="Times New Roman" w:eastAsia="宋体" w:cs="Times New Roman"/>
                <w:i w:val="0"/>
                <w:iCs w:val="0"/>
                <w:color w:val="000000"/>
                <w:sz w:val="15"/>
                <w:szCs w:val="15"/>
                <w:lang w:val="en-US" w:eastAsia="zh-CN" w:bidi="ar"/>
              </w:rPr>
              <w:t>5mg*10片</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Style w:val="13"/>
                <w:rFonts w:hint="eastAsia" w:ascii="Times New Roman" w:hAnsi="Times New Roman" w:eastAsia="宋体" w:cs="Times New Roman"/>
                <w:i w:val="0"/>
                <w:iCs w:val="0"/>
                <w:color w:val="000000"/>
                <w:sz w:val="15"/>
                <w:szCs w:val="15"/>
                <w:lang w:val="en-US" w:eastAsia="zh-CN" w:bidi="ar"/>
              </w:rPr>
            </w:pPr>
            <w:r>
              <w:rPr>
                <w:rStyle w:val="13"/>
                <w:rFonts w:hint="eastAsia" w:ascii="Times New Roman" w:hAnsi="Times New Roman" w:eastAsia="宋体" w:cs="Times New Roman"/>
                <w:i w:val="0"/>
                <w:iCs w:val="0"/>
                <w:color w:val="000000"/>
                <w:sz w:val="15"/>
                <w:szCs w:val="15"/>
                <w:lang w:val="en-US" w:eastAsia="zh-CN" w:bidi="ar"/>
              </w:rPr>
              <w:t>盒</w:t>
            </w:r>
          </w:p>
        </w:tc>
        <w:tc>
          <w:tcPr>
            <w:tcW w:w="2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Style w:val="13"/>
                <w:rFonts w:hint="eastAsia" w:ascii="Times New Roman" w:hAnsi="Times New Roman" w:eastAsia="宋体" w:cs="Times New Roman"/>
                <w:i w:val="0"/>
                <w:iCs w:val="0"/>
                <w:color w:val="000000"/>
                <w:sz w:val="15"/>
                <w:szCs w:val="15"/>
                <w:lang w:val="en-US" w:eastAsia="zh-CN" w:bidi="ar"/>
              </w:rPr>
            </w:pPr>
            <w:r>
              <w:rPr>
                <w:rStyle w:val="13"/>
                <w:rFonts w:hint="eastAsia" w:ascii="Times New Roman" w:hAnsi="Times New Roman" w:eastAsia="宋体" w:cs="Times New Roman"/>
                <w:i w:val="0"/>
                <w:iCs w:val="0"/>
                <w:color w:val="000000"/>
                <w:sz w:val="15"/>
                <w:szCs w:val="15"/>
                <w:lang w:val="en-US" w:eastAsia="zh-CN" w:bidi="ar"/>
              </w:rPr>
              <w:t>杭州默沙东制药有限公司</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59.9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 xml:space="preserve">56.73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0" w:hRule="atLeast"/>
          <w:jc w:val="center"/>
        </w:trPr>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Style w:val="13"/>
                <w:rFonts w:hint="eastAsia" w:ascii="Times New Roman" w:hAnsi="Times New Roman" w:eastAsia="宋体" w:cs="Times New Roman"/>
                <w:i w:val="0"/>
                <w:iCs w:val="0"/>
                <w:color w:val="000000"/>
                <w:sz w:val="15"/>
                <w:szCs w:val="15"/>
                <w:lang w:val="en-US" w:eastAsia="zh-CN" w:bidi="ar"/>
              </w:rPr>
            </w:pPr>
            <w:r>
              <w:rPr>
                <w:rStyle w:val="13"/>
                <w:rFonts w:hint="eastAsia" w:ascii="Times New Roman" w:hAnsi="Times New Roman" w:eastAsia="宋体" w:cs="Times New Roman"/>
                <w:i w:val="0"/>
                <w:iCs w:val="0"/>
                <w:color w:val="000000"/>
                <w:sz w:val="15"/>
                <w:szCs w:val="15"/>
                <w:lang w:val="en-US" w:eastAsia="zh-CN" w:bidi="ar"/>
              </w:rPr>
              <w:t>复方丹参片</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Style w:val="13"/>
                <w:rFonts w:hint="default" w:ascii="Times New Roman" w:hAnsi="Times New Roman" w:eastAsia="宋体" w:cs="Times New Roman"/>
                <w:i w:val="0"/>
                <w:iCs w:val="0"/>
                <w:color w:val="000000"/>
                <w:sz w:val="15"/>
                <w:szCs w:val="15"/>
                <w:lang w:val="en-US" w:eastAsia="zh-CN" w:bidi="ar"/>
              </w:rPr>
            </w:pPr>
            <w:r>
              <w:rPr>
                <w:rStyle w:val="13"/>
                <w:rFonts w:hint="default" w:ascii="Times New Roman" w:hAnsi="Times New Roman" w:eastAsia="宋体" w:cs="Times New Roman"/>
                <w:i w:val="0"/>
                <w:iCs w:val="0"/>
                <w:color w:val="000000"/>
                <w:sz w:val="15"/>
                <w:szCs w:val="15"/>
                <w:lang w:val="en-US" w:eastAsia="zh-CN" w:bidi="ar"/>
              </w:rPr>
              <w:t>0.32g*120片</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Style w:val="13"/>
                <w:rFonts w:hint="eastAsia" w:ascii="Times New Roman" w:hAnsi="Times New Roman" w:eastAsia="宋体" w:cs="Times New Roman"/>
                <w:i w:val="0"/>
                <w:iCs w:val="0"/>
                <w:color w:val="000000"/>
                <w:sz w:val="15"/>
                <w:szCs w:val="15"/>
                <w:lang w:val="en-US" w:eastAsia="zh-CN" w:bidi="ar"/>
              </w:rPr>
            </w:pPr>
            <w:r>
              <w:rPr>
                <w:rStyle w:val="13"/>
                <w:rFonts w:hint="eastAsia" w:ascii="Times New Roman" w:hAnsi="Times New Roman" w:eastAsia="宋体" w:cs="Times New Roman"/>
                <w:i w:val="0"/>
                <w:iCs w:val="0"/>
                <w:color w:val="000000"/>
                <w:sz w:val="15"/>
                <w:szCs w:val="15"/>
                <w:lang w:val="en-US" w:eastAsia="zh-CN" w:bidi="ar"/>
              </w:rPr>
              <w:t>盒</w:t>
            </w:r>
          </w:p>
        </w:tc>
        <w:tc>
          <w:tcPr>
            <w:tcW w:w="2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Style w:val="13"/>
                <w:rFonts w:hint="eastAsia" w:ascii="Times New Roman" w:hAnsi="Times New Roman" w:eastAsia="宋体" w:cs="Times New Roman"/>
                <w:i w:val="0"/>
                <w:iCs w:val="0"/>
                <w:color w:val="000000"/>
                <w:sz w:val="15"/>
                <w:szCs w:val="15"/>
                <w:lang w:val="en-US" w:eastAsia="zh-CN" w:bidi="ar"/>
              </w:rPr>
            </w:pPr>
            <w:r>
              <w:rPr>
                <w:rStyle w:val="13"/>
                <w:rFonts w:hint="eastAsia" w:ascii="Times New Roman" w:hAnsi="Times New Roman" w:eastAsia="宋体" w:cs="Times New Roman"/>
                <w:i w:val="0"/>
                <w:iCs w:val="0"/>
                <w:color w:val="000000"/>
                <w:sz w:val="15"/>
                <w:szCs w:val="15"/>
                <w:lang w:val="en-US" w:eastAsia="zh-CN" w:bidi="ar"/>
              </w:rPr>
              <w:t>云南白药集团股份有限公司</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20.65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 xml:space="preserve">23.91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0" w:hRule="atLeast"/>
          <w:jc w:val="center"/>
        </w:trPr>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Style w:val="13"/>
                <w:rFonts w:hint="eastAsia" w:ascii="Times New Roman" w:hAnsi="Times New Roman" w:eastAsia="宋体" w:cs="Times New Roman"/>
                <w:i w:val="0"/>
                <w:iCs w:val="0"/>
                <w:color w:val="000000"/>
                <w:sz w:val="15"/>
                <w:szCs w:val="15"/>
                <w:lang w:val="en-US" w:eastAsia="zh-CN" w:bidi="ar"/>
              </w:rPr>
            </w:pPr>
            <w:r>
              <w:rPr>
                <w:rStyle w:val="13"/>
                <w:rFonts w:hint="eastAsia" w:ascii="Times New Roman" w:hAnsi="Times New Roman" w:eastAsia="宋体" w:cs="Times New Roman"/>
                <w:i w:val="0"/>
                <w:iCs w:val="0"/>
                <w:color w:val="000000"/>
                <w:sz w:val="15"/>
                <w:szCs w:val="15"/>
                <w:lang w:val="en-US" w:eastAsia="zh-CN" w:bidi="ar"/>
              </w:rPr>
              <w:t>尿毒清颗粒</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Style w:val="13"/>
                <w:rFonts w:hint="default" w:ascii="Times New Roman" w:hAnsi="Times New Roman" w:eastAsia="宋体" w:cs="Times New Roman"/>
                <w:i w:val="0"/>
                <w:iCs w:val="0"/>
                <w:color w:val="000000"/>
                <w:sz w:val="15"/>
                <w:szCs w:val="15"/>
                <w:lang w:val="en-US" w:eastAsia="zh-CN" w:bidi="ar"/>
              </w:rPr>
            </w:pPr>
            <w:r>
              <w:rPr>
                <w:rStyle w:val="13"/>
                <w:rFonts w:hint="default" w:ascii="Times New Roman" w:hAnsi="Times New Roman" w:eastAsia="宋体" w:cs="Times New Roman"/>
                <w:i w:val="0"/>
                <w:iCs w:val="0"/>
                <w:color w:val="000000"/>
                <w:sz w:val="15"/>
                <w:szCs w:val="15"/>
                <w:lang w:val="en-US" w:eastAsia="zh-CN" w:bidi="ar"/>
              </w:rPr>
              <w:t>5g*15袋</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Style w:val="13"/>
                <w:rFonts w:hint="eastAsia" w:ascii="Times New Roman" w:hAnsi="Times New Roman" w:eastAsia="宋体" w:cs="Times New Roman"/>
                <w:i w:val="0"/>
                <w:iCs w:val="0"/>
                <w:color w:val="000000"/>
                <w:sz w:val="15"/>
                <w:szCs w:val="15"/>
                <w:lang w:val="en-US" w:eastAsia="zh-CN" w:bidi="ar"/>
              </w:rPr>
            </w:pPr>
            <w:r>
              <w:rPr>
                <w:rStyle w:val="13"/>
                <w:rFonts w:hint="eastAsia" w:ascii="Times New Roman" w:hAnsi="Times New Roman" w:eastAsia="宋体" w:cs="Times New Roman"/>
                <w:i w:val="0"/>
                <w:iCs w:val="0"/>
                <w:color w:val="000000"/>
                <w:sz w:val="15"/>
                <w:szCs w:val="15"/>
                <w:lang w:val="en-US" w:eastAsia="zh-CN" w:bidi="ar"/>
              </w:rPr>
              <w:t>盒</w:t>
            </w:r>
          </w:p>
        </w:tc>
        <w:tc>
          <w:tcPr>
            <w:tcW w:w="2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Style w:val="13"/>
                <w:rFonts w:hint="eastAsia" w:ascii="Times New Roman" w:hAnsi="Times New Roman" w:eastAsia="宋体" w:cs="Times New Roman"/>
                <w:i w:val="0"/>
                <w:iCs w:val="0"/>
                <w:color w:val="000000"/>
                <w:sz w:val="15"/>
                <w:szCs w:val="15"/>
                <w:lang w:val="en-US" w:eastAsia="zh-CN" w:bidi="ar"/>
              </w:rPr>
            </w:pPr>
            <w:r>
              <w:rPr>
                <w:rStyle w:val="13"/>
                <w:rFonts w:hint="eastAsia" w:ascii="Times New Roman" w:hAnsi="Times New Roman" w:eastAsia="宋体" w:cs="Times New Roman"/>
                <w:i w:val="0"/>
                <w:iCs w:val="0"/>
                <w:color w:val="000000"/>
                <w:sz w:val="15"/>
                <w:szCs w:val="15"/>
                <w:lang w:val="en-US" w:eastAsia="zh-CN" w:bidi="ar"/>
              </w:rPr>
              <w:t>康臣药业(内蒙古)有限责任公司</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333333"/>
                <w:sz w:val="15"/>
                <w:szCs w:val="15"/>
                <w:u w:val="none"/>
              </w:rPr>
            </w:pPr>
            <w:r>
              <w:rPr>
                <w:rFonts w:hint="default" w:ascii="Times New Roman" w:hAnsi="Times New Roman" w:eastAsia="宋体" w:cs="Times New Roman"/>
                <w:i w:val="0"/>
                <w:iCs w:val="0"/>
                <w:color w:val="333333"/>
                <w:kern w:val="0"/>
                <w:sz w:val="15"/>
                <w:szCs w:val="15"/>
                <w:u w:val="none"/>
                <w:lang w:val="en-US" w:eastAsia="zh-CN" w:bidi="ar"/>
              </w:rPr>
              <w:t>64.9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58.5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59.5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 xml:space="preserve">60.82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0" w:hRule="atLeast"/>
          <w:jc w:val="center"/>
        </w:trPr>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Style w:val="13"/>
                <w:rFonts w:hint="eastAsia" w:ascii="Times New Roman" w:hAnsi="Times New Roman" w:eastAsia="宋体" w:cs="Times New Roman"/>
                <w:i w:val="0"/>
                <w:iCs w:val="0"/>
                <w:color w:val="000000"/>
                <w:sz w:val="15"/>
                <w:szCs w:val="15"/>
                <w:lang w:val="en-US" w:eastAsia="zh-CN" w:bidi="ar"/>
              </w:rPr>
            </w:pPr>
            <w:r>
              <w:rPr>
                <w:rStyle w:val="13"/>
                <w:rFonts w:hint="eastAsia" w:ascii="Times New Roman" w:hAnsi="Times New Roman" w:eastAsia="宋体" w:cs="Times New Roman"/>
                <w:i w:val="0"/>
                <w:iCs w:val="0"/>
                <w:color w:val="000000"/>
                <w:sz w:val="15"/>
                <w:szCs w:val="15"/>
                <w:lang w:val="en-US" w:eastAsia="zh-CN" w:bidi="ar"/>
              </w:rPr>
              <w:t>羟基脲片</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Style w:val="13"/>
                <w:rFonts w:hint="default" w:ascii="Times New Roman" w:hAnsi="Times New Roman" w:eastAsia="宋体" w:cs="Times New Roman"/>
                <w:i w:val="0"/>
                <w:iCs w:val="0"/>
                <w:color w:val="000000"/>
                <w:sz w:val="15"/>
                <w:szCs w:val="15"/>
                <w:lang w:val="en-US" w:eastAsia="zh-CN" w:bidi="ar"/>
              </w:rPr>
            </w:pPr>
            <w:r>
              <w:rPr>
                <w:rStyle w:val="13"/>
                <w:rFonts w:hint="default" w:ascii="Times New Roman" w:hAnsi="Times New Roman" w:eastAsia="宋体" w:cs="Times New Roman"/>
                <w:i w:val="0"/>
                <w:iCs w:val="0"/>
                <w:color w:val="000000"/>
                <w:sz w:val="15"/>
                <w:szCs w:val="15"/>
                <w:lang w:val="en-US" w:eastAsia="zh-CN" w:bidi="ar"/>
              </w:rPr>
              <w:t>0.5g*100片</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Style w:val="13"/>
                <w:rFonts w:hint="eastAsia" w:ascii="Times New Roman" w:hAnsi="Times New Roman" w:eastAsia="宋体" w:cs="Times New Roman"/>
                <w:i w:val="0"/>
                <w:iCs w:val="0"/>
                <w:color w:val="000000"/>
                <w:sz w:val="15"/>
                <w:szCs w:val="15"/>
                <w:lang w:val="en-US" w:eastAsia="zh-CN" w:bidi="ar"/>
              </w:rPr>
            </w:pPr>
            <w:r>
              <w:rPr>
                <w:rStyle w:val="13"/>
                <w:rFonts w:hint="eastAsia" w:ascii="Times New Roman" w:hAnsi="Times New Roman" w:eastAsia="宋体" w:cs="Times New Roman"/>
                <w:i w:val="0"/>
                <w:iCs w:val="0"/>
                <w:color w:val="000000"/>
                <w:sz w:val="15"/>
                <w:szCs w:val="15"/>
                <w:lang w:val="en-US" w:eastAsia="zh-CN" w:bidi="ar"/>
              </w:rPr>
              <w:t>盒</w:t>
            </w:r>
          </w:p>
        </w:tc>
        <w:tc>
          <w:tcPr>
            <w:tcW w:w="2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Style w:val="13"/>
                <w:rFonts w:hint="eastAsia" w:ascii="Times New Roman" w:hAnsi="Times New Roman" w:eastAsia="宋体" w:cs="Times New Roman"/>
                <w:i w:val="0"/>
                <w:iCs w:val="0"/>
                <w:color w:val="000000"/>
                <w:sz w:val="15"/>
                <w:szCs w:val="15"/>
                <w:lang w:val="en-US" w:eastAsia="zh-CN" w:bidi="ar"/>
              </w:rPr>
            </w:pPr>
            <w:r>
              <w:rPr>
                <w:rStyle w:val="13"/>
                <w:rFonts w:hint="eastAsia" w:ascii="Times New Roman" w:hAnsi="Times New Roman" w:eastAsia="宋体" w:cs="Times New Roman"/>
                <w:i w:val="0"/>
                <w:iCs w:val="0"/>
                <w:color w:val="000000"/>
                <w:sz w:val="15"/>
                <w:szCs w:val="15"/>
                <w:lang w:val="en-US" w:eastAsia="zh-CN" w:bidi="ar"/>
              </w:rPr>
              <w:t>齐鲁制药有限公司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185.8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 xml:space="preserve">184.93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0" w:hRule="atLeast"/>
          <w:jc w:val="center"/>
        </w:trPr>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Style w:val="13"/>
                <w:rFonts w:hint="eastAsia" w:ascii="Times New Roman" w:hAnsi="Times New Roman" w:eastAsia="宋体" w:cs="Times New Roman"/>
                <w:i w:val="0"/>
                <w:iCs w:val="0"/>
                <w:color w:val="000000"/>
                <w:sz w:val="15"/>
                <w:szCs w:val="15"/>
                <w:lang w:val="en-US" w:eastAsia="zh-CN" w:bidi="ar"/>
              </w:rPr>
            </w:pPr>
            <w:r>
              <w:rPr>
                <w:rStyle w:val="13"/>
                <w:rFonts w:hint="eastAsia" w:ascii="Times New Roman" w:hAnsi="Times New Roman" w:eastAsia="宋体" w:cs="Times New Roman"/>
                <w:i w:val="0"/>
                <w:iCs w:val="0"/>
                <w:color w:val="000000"/>
                <w:sz w:val="15"/>
                <w:szCs w:val="15"/>
                <w:lang w:val="en-US" w:eastAsia="zh-CN" w:bidi="ar"/>
              </w:rPr>
              <w:t>碳酸氢钠片</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Style w:val="13"/>
                <w:rFonts w:hint="default" w:ascii="Times New Roman" w:hAnsi="Times New Roman" w:eastAsia="宋体" w:cs="Times New Roman"/>
                <w:i w:val="0"/>
                <w:iCs w:val="0"/>
                <w:color w:val="000000"/>
                <w:sz w:val="15"/>
                <w:szCs w:val="15"/>
                <w:lang w:val="en-US" w:eastAsia="zh-CN" w:bidi="ar"/>
              </w:rPr>
            </w:pPr>
            <w:r>
              <w:rPr>
                <w:rStyle w:val="13"/>
                <w:rFonts w:hint="default" w:ascii="Times New Roman" w:hAnsi="Times New Roman" w:eastAsia="宋体" w:cs="Times New Roman"/>
                <w:i w:val="0"/>
                <w:iCs w:val="0"/>
                <w:color w:val="000000"/>
                <w:sz w:val="15"/>
                <w:szCs w:val="15"/>
                <w:lang w:val="en-US" w:eastAsia="zh-CN" w:bidi="ar"/>
              </w:rPr>
              <w:t>0.5g*100片</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Style w:val="13"/>
                <w:rFonts w:hint="eastAsia" w:ascii="Times New Roman" w:hAnsi="Times New Roman" w:eastAsia="宋体" w:cs="Times New Roman"/>
                <w:i w:val="0"/>
                <w:iCs w:val="0"/>
                <w:color w:val="000000"/>
                <w:sz w:val="15"/>
                <w:szCs w:val="15"/>
                <w:lang w:val="en-US" w:eastAsia="zh-CN" w:bidi="ar"/>
              </w:rPr>
            </w:pPr>
            <w:r>
              <w:rPr>
                <w:rStyle w:val="13"/>
                <w:rFonts w:hint="eastAsia" w:ascii="Times New Roman" w:hAnsi="Times New Roman" w:eastAsia="宋体" w:cs="Times New Roman"/>
                <w:i w:val="0"/>
                <w:iCs w:val="0"/>
                <w:color w:val="000000"/>
                <w:sz w:val="15"/>
                <w:szCs w:val="15"/>
                <w:lang w:val="en-US" w:eastAsia="zh-CN" w:bidi="ar"/>
              </w:rPr>
              <w:t>盒</w:t>
            </w:r>
          </w:p>
        </w:tc>
        <w:tc>
          <w:tcPr>
            <w:tcW w:w="2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Style w:val="13"/>
                <w:rFonts w:hint="eastAsia" w:ascii="Times New Roman" w:hAnsi="Times New Roman" w:eastAsia="宋体" w:cs="Times New Roman"/>
                <w:i w:val="0"/>
                <w:iCs w:val="0"/>
                <w:color w:val="000000"/>
                <w:sz w:val="15"/>
                <w:szCs w:val="15"/>
                <w:lang w:val="en-US" w:eastAsia="zh-CN" w:bidi="ar"/>
              </w:rPr>
            </w:pPr>
            <w:r>
              <w:rPr>
                <w:rStyle w:val="13"/>
                <w:rFonts w:hint="eastAsia" w:ascii="Times New Roman" w:hAnsi="Times New Roman" w:eastAsia="宋体" w:cs="Times New Roman"/>
                <w:i w:val="0"/>
                <w:iCs w:val="0"/>
                <w:color w:val="000000"/>
                <w:sz w:val="15"/>
                <w:szCs w:val="15"/>
                <w:lang w:val="en-US" w:eastAsia="zh-CN" w:bidi="ar"/>
              </w:rPr>
              <w:t>天津力生制药股份有限公司</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 xml:space="preserve">11.86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0" w:hRule="atLeast"/>
          <w:jc w:val="center"/>
        </w:trPr>
        <w:tc>
          <w:tcPr>
            <w:tcW w:w="18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Style w:val="13"/>
                <w:rFonts w:hint="eastAsia" w:ascii="Times New Roman" w:hAnsi="Times New Roman" w:eastAsia="宋体" w:cs="Times New Roman"/>
                <w:i w:val="0"/>
                <w:iCs w:val="0"/>
                <w:color w:val="000000"/>
                <w:sz w:val="15"/>
                <w:szCs w:val="15"/>
                <w:lang w:val="en-US" w:eastAsia="zh-CN" w:bidi="ar"/>
              </w:rPr>
            </w:pPr>
            <w:r>
              <w:rPr>
                <w:rStyle w:val="13"/>
                <w:rFonts w:hint="eastAsia" w:ascii="Times New Roman" w:hAnsi="Times New Roman" w:eastAsia="宋体" w:cs="Times New Roman"/>
                <w:i w:val="0"/>
                <w:iCs w:val="0"/>
                <w:color w:val="000000"/>
                <w:sz w:val="15"/>
                <w:szCs w:val="15"/>
                <w:lang w:val="en-US" w:eastAsia="zh-CN" w:bidi="ar"/>
              </w:rPr>
              <w:t>替米沙坦片</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Style w:val="13"/>
                <w:rFonts w:hint="default" w:ascii="Times New Roman" w:hAnsi="Times New Roman" w:eastAsia="宋体" w:cs="Times New Roman"/>
                <w:i w:val="0"/>
                <w:iCs w:val="0"/>
                <w:color w:val="000000"/>
                <w:sz w:val="15"/>
                <w:szCs w:val="15"/>
                <w:lang w:val="en-US" w:eastAsia="zh-CN" w:bidi="ar"/>
              </w:rPr>
            </w:pPr>
            <w:r>
              <w:rPr>
                <w:rStyle w:val="13"/>
                <w:rFonts w:hint="default" w:ascii="Times New Roman" w:hAnsi="Times New Roman" w:eastAsia="宋体" w:cs="Times New Roman"/>
                <w:i w:val="0"/>
                <w:iCs w:val="0"/>
                <w:color w:val="000000"/>
                <w:sz w:val="15"/>
                <w:szCs w:val="15"/>
                <w:lang w:val="en-US" w:eastAsia="zh-CN" w:bidi="ar"/>
              </w:rPr>
              <w:t>40mg*24片</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Style w:val="13"/>
                <w:rFonts w:hint="eastAsia" w:ascii="Times New Roman" w:hAnsi="Times New Roman" w:eastAsia="宋体" w:cs="Times New Roman"/>
                <w:i w:val="0"/>
                <w:iCs w:val="0"/>
                <w:color w:val="000000"/>
                <w:sz w:val="15"/>
                <w:szCs w:val="15"/>
                <w:lang w:val="en-US" w:eastAsia="zh-CN" w:bidi="ar"/>
              </w:rPr>
            </w:pPr>
            <w:r>
              <w:rPr>
                <w:rStyle w:val="13"/>
                <w:rFonts w:hint="eastAsia" w:ascii="Times New Roman" w:hAnsi="Times New Roman" w:eastAsia="宋体" w:cs="Times New Roman"/>
                <w:i w:val="0"/>
                <w:iCs w:val="0"/>
                <w:color w:val="000000"/>
                <w:sz w:val="15"/>
                <w:szCs w:val="15"/>
                <w:lang w:val="en-US" w:eastAsia="zh-CN" w:bidi="ar"/>
              </w:rPr>
              <w:t>盒</w:t>
            </w:r>
          </w:p>
        </w:tc>
        <w:tc>
          <w:tcPr>
            <w:tcW w:w="2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Style w:val="13"/>
                <w:rFonts w:hint="eastAsia" w:ascii="Times New Roman" w:hAnsi="Times New Roman" w:eastAsia="宋体" w:cs="Times New Roman"/>
                <w:i w:val="0"/>
                <w:iCs w:val="0"/>
                <w:color w:val="000000"/>
                <w:sz w:val="15"/>
                <w:szCs w:val="15"/>
                <w:lang w:val="en-US" w:eastAsia="zh-CN" w:bidi="ar"/>
              </w:rPr>
            </w:pPr>
            <w:r>
              <w:rPr>
                <w:rStyle w:val="13"/>
                <w:rFonts w:hint="eastAsia" w:ascii="Times New Roman" w:hAnsi="Times New Roman" w:eastAsia="宋体" w:cs="Times New Roman"/>
                <w:i w:val="0"/>
                <w:iCs w:val="0"/>
                <w:color w:val="000000"/>
                <w:sz w:val="15"/>
                <w:szCs w:val="15"/>
                <w:lang w:val="en-US" w:eastAsia="zh-CN" w:bidi="ar"/>
              </w:rPr>
              <w:t>江苏万邦生化医药集团有限公司</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43.8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27.9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 xml:space="preserve">31.93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0" w:hRule="atLeast"/>
          <w:jc w:val="center"/>
        </w:trPr>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Style w:val="13"/>
                <w:rFonts w:hint="eastAsia" w:ascii="Times New Roman" w:hAnsi="Times New Roman" w:eastAsia="宋体" w:cs="Times New Roman"/>
                <w:i w:val="0"/>
                <w:iCs w:val="0"/>
                <w:color w:val="000000"/>
                <w:sz w:val="15"/>
                <w:szCs w:val="15"/>
                <w:lang w:val="en-US" w:eastAsia="zh-CN" w:bidi="ar"/>
              </w:rPr>
            </w:pPr>
            <w:r>
              <w:rPr>
                <w:rStyle w:val="13"/>
                <w:rFonts w:hint="eastAsia" w:ascii="Times New Roman" w:hAnsi="Times New Roman" w:eastAsia="宋体" w:cs="Times New Roman"/>
                <w:i w:val="0"/>
                <w:iCs w:val="0"/>
                <w:color w:val="000000"/>
                <w:sz w:val="15"/>
                <w:szCs w:val="15"/>
                <w:lang w:val="en-US" w:eastAsia="zh-CN" w:bidi="ar"/>
              </w:rPr>
              <w:t>西洛他唑片</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Style w:val="13"/>
                <w:rFonts w:hint="default" w:ascii="Times New Roman" w:hAnsi="Times New Roman" w:eastAsia="宋体" w:cs="Times New Roman"/>
                <w:i w:val="0"/>
                <w:iCs w:val="0"/>
                <w:color w:val="000000"/>
                <w:sz w:val="15"/>
                <w:szCs w:val="15"/>
                <w:lang w:val="en-US" w:eastAsia="zh-CN" w:bidi="ar"/>
              </w:rPr>
            </w:pPr>
            <w:r>
              <w:rPr>
                <w:rStyle w:val="13"/>
                <w:rFonts w:hint="default" w:ascii="Times New Roman" w:hAnsi="Times New Roman" w:eastAsia="宋体" w:cs="Times New Roman"/>
                <w:i w:val="0"/>
                <w:iCs w:val="0"/>
                <w:color w:val="000000"/>
                <w:sz w:val="15"/>
                <w:szCs w:val="15"/>
                <w:lang w:val="en-US" w:eastAsia="zh-CN" w:bidi="ar"/>
              </w:rPr>
              <w:t>50mg*12片</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Style w:val="13"/>
                <w:rFonts w:hint="eastAsia" w:ascii="Times New Roman" w:hAnsi="Times New Roman" w:eastAsia="宋体" w:cs="Times New Roman"/>
                <w:i w:val="0"/>
                <w:iCs w:val="0"/>
                <w:color w:val="000000"/>
                <w:sz w:val="15"/>
                <w:szCs w:val="15"/>
                <w:lang w:val="en-US" w:eastAsia="zh-CN" w:bidi="ar"/>
              </w:rPr>
            </w:pPr>
            <w:r>
              <w:rPr>
                <w:rStyle w:val="13"/>
                <w:rFonts w:hint="eastAsia" w:ascii="Times New Roman" w:hAnsi="Times New Roman" w:eastAsia="宋体" w:cs="Times New Roman"/>
                <w:i w:val="0"/>
                <w:iCs w:val="0"/>
                <w:color w:val="000000"/>
                <w:sz w:val="15"/>
                <w:szCs w:val="15"/>
                <w:lang w:val="en-US" w:eastAsia="zh-CN" w:bidi="ar"/>
              </w:rPr>
              <w:t>盒</w:t>
            </w:r>
          </w:p>
        </w:tc>
        <w:tc>
          <w:tcPr>
            <w:tcW w:w="2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Style w:val="13"/>
                <w:rFonts w:hint="eastAsia" w:ascii="Times New Roman" w:hAnsi="Times New Roman" w:eastAsia="宋体" w:cs="Times New Roman"/>
                <w:i w:val="0"/>
                <w:iCs w:val="0"/>
                <w:color w:val="000000"/>
                <w:sz w:val="15"/>
                <w:szCs w:val="15"/>
                <w:lang w:val="en-US" w:eastAsia="zh-CN" w:bidi="ar"/>
              </w:rPr>
            </w:pPr>
            <w:r>
              <w:rPr>
                <w:rStyle w:val="13"/>
                <w:rFonts w:hint="eastAsia" w:ascii="Times New Roman" w:hAnsi="Times New Roman" w:eastAsia="宋体" w:cs="Times New Roman"/>
                <w:i w:val="0"/>
                <w:iCs w:val="0"/>
                <w:color w:val="000000"/>
                <w:sz w:val="15"/>
                <w:szCs w:val="15"/>
                <w:lang w:val="en-US" w:eastAsia="zh-CN" w:bidi="ar"/>
              </w:rPr>
              <w:t>浙江大冢制药有限公司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49.5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52.5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 xml:space="preserve">55.50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Style w:val="13"/>
                <w:rFonts w:hint="eastAsia" w:ascii="Times New Roman" w:hAnsi="Times New Roman" w:eastAsia="宋体" w:cs="Times New Roman"/>
                <w:i w:val="0"/>
                <w:iCs w:val="0"/>
                <w:color w:val="000000"/>
                <w:sz w:val="15"/>
                <w:szCs w:val="15"/>
                <w:lang w:val="en-US" w:eastAsia="zh-CN" w:bidi="ar"/>
              </w:rPr>
            </w:pPr>
            <w:r>
              <w:rPr>
                <w:rStyle w:val="13"/>
                <w:rFonts w:hint="eastAsia" w:ascii="Times New Roman" w:hAnsi="Times New Roman" w:eastAsia="宋体" w:cs="Times New Roman"/>
                <w:i w:val="0"/>
                <w:iCs w:val="0"/>
                <w:color w:val="000000"/>
                <w:sz w:val="15"/>
                <w:szCs w:val="15"/>
                <w:lang w:val="en-US" w:eastAsia="zh-CN" w:bidi="ar"/>
              </w:rPr>
              <w:t>硝酸甘油片</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Style w:val="13"/>
                <w:rFonts w:hint="default" w:ascii="Times New Roman" w:hAnsi="Times New Roman" w:eastAsia="宋体" w:cs="Times New Roman"/>
                <w:i w:val="0"/>
                <w:iCs w:val="0"/>
                <w:color w:val="000000"/>
                <w:sz w:val="15"/>
                <w:szCs w:val="15"/>
                <w:lang w:val="en-US" w:eastAsia="zh-CN" w:bidi="ar"/>
              </w:rPr>
            </w:pPr>
            <w:r>
              <w:rPr>
                <w:rStyle w:val="13"/>
                <w:rFonts w:hint="default" w:ascii="Times New Roman" w:hAnsi="Times New Roman" w:eastAsia="宋体" w:cs="Times New Roman"/>
                <w:i w:val="0"/>
                <w:iCs w:val="0"/>
                <w:color w:val="000000"/>
                <w:sz w:val="15"/>
                <w:szCs w:val="15"/>
                <w:lang w:val="en-US" w:eastAsia="zh-CN" w:bidi="ar"/>
              </w:rPr>
              <w:t>0.5mg*100片</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Style w:val="13"/>
                <w:rFonts w:hint="eastAsia" w:ascii="Times New Roman" w:hAnsi="Times New Roman" w:eastAsia="宋体" w:cs="Times New Roman"/>
                <w:i w:val="0"/>
                <w:iCs w:val="0"/>
                <w:color w:val="000000"/>
                <w:sz w:val="15"/>
                <w:szCs w:val="15"/>
                <w:lang w:val="en-US" w:eastAsia="zh-CN" w:bidi="ar"/>
              </w:rPr>
            </w:pPr>
            <w:r>
              <w:rPr>
                <w:rStyle w:val="13"/>
                <w:rFonts w:hint="eastAsia" w:ascii="Times New Roman" w:hAnsi="Times New Roman" w:eastAsia="宋体" w:cs="Times New Roman"/>
                <w:i w:val="0"/>
                <w:iCs w:val="0"/>
                <w:color w:val="000000"/>
                <w:sz w:val="15"/>
                <w:szCs w:val="15"/>
                <w:lang w:val="en-US" w:eastAsia="zh-CN" w:bidi="ar"/>
              </w:rPr>
              <w:t>瓶</w:t>
            </w:r>
          </w:p>
        </w:tc>
        <w:tc>
          <w:tcPr>
            <w:tcW w:w="2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Style w:val="13"/>
                <w:rFonts w:hint="eastAsia" w:ascii="Times New Roman" w:hAnsi="Times New Roman" w:eastAsia="宋体" w:cs="Times New Roman"/>
                <w:i w:val="0"/>
                <w:iCs w:val="0"/>
                <w:color w:val="000000"/>
                <w:sz w:val="15"/>
                <w:szCs w:val="15"/>
                <w:lang w:val="en-US" w:eastAsia="zh-CN" w:bidi="ar"/>
              </w:rPr>
            </w:pPr>
            <w:r>
              <w:rPr>
                <w:rStyle w:val="13"/>
                <w:rFonts w:hint="eastAsia" w:ascii="Times New Roman" w:hAnsi="Times New Roman" w:eastAsia="宋体" w:cs="Times New Roman"/>
                <w:i w:val="0"/>
                <w:iCs w:val="0"/>
                <w:color w:val="000000"/>
                <w:sz w:val="15"/>
                <w:szCs w:val="15"/>
                <w:lang w:val="en-US" w:eastAsia="zh-CN" w:bidi="ar"/>
              </w:rPr>
              <w:t>北京益民药业有限公司</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36.5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 xml:space="preserve">32.42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0" w:hRule="atLeast"/>
          <w:jc w:val="center"/>
        </w:trPr>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Style w:val="13"/>
                <w:rFonts w:hint="eastAsia" w:ascii="Times New Roman" w:hAnsi="Times New Roman" w:eastAsia="宋体" w:cs="Times New Roman"/>
                <w:i w:val="0"/>
                <w:iCs w:val="0"/>
                <w:color w:val="000000"/>
                <w:sz w:val="15"/>
                <w:szCs w:val="15"/>
                <w:lang w:val="en-US" w:eastAsia="zh-CN" w:bidi="ar"/>
              </w:rPr>
            </w:pPr>
            <w:r>
              <w:rPr>
                <w:rStyle w:val="13"/>
                <w:rFonts w:hint="eastAsia" w:ascii="Times New Roman" w:hAnsi="Times New Roman" w:eastAsia="宋体" w:cs="Times New Roman"/>
                <w:i w:val="0"/>
                <w:iCs w:val="0"/>
                <w:color w:val="000000"/>
                <w:sz w:val="15"/>
                <w:szCs w:val="15"/>
                <w:lang w:val="en-US" w:eastAsia="zh-CN" w:bidi="ar"/>
              </w:rPr>
              <w:t>缬沙坦胶囊</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Style w:val="13"/>
                <w:rFonts w:hint="default" w:ascii="Times New Roman" w:hAnsi="Times New Roman" w:eastAsia="宋体" w:cs="Times New Roman"/>
                <w:i w:val="0"/>
                <w:iCs w:val="0"/>
                <w:color w:val="000000"/>
                <w:sz w:val="15"/>
                <w:szCs w:val="15"/>
                <w:lang w:val="en-US" w:eastAsia="zh-CN" w:bidi="ar"/>
              </w:rPr>
            </w:pPr>
            <w:r>
              <w:rPr>
                <w:rStyle w:val="13"/>
                <w:rFonts w:hint="default" w:ascii="Times New Roman" w:hAnsi="Times New Roman" w:eastAsia="宋体" w:cs="Times New Roman"/>
                <w:i w:val="0"/>
                <w:iCs w:val="0"/>
                <w:color w:val="000000"/>
                <w:sz w:val="15"/>
                <w:szCs w:val="15"/>
                <w:lang w:val="en-US" w:eastAsia="zh-CN" w:bidi="ar"/>
              </w:rPr>
              <w:t>80mg*28粒</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Style w:val="13"/>
                <w:rFonts w:hint="eastAsia" w:ascii="Times New Roman" w:hAnsi="Times New Roman" w:eastAsia="宋体" w:cs="Times New Roman"/>
                <w:i w:val="0"/>
                <w:iCs w:val="0"/>
                <w:color w:val="000000"/>
                <w:sz w:val="15"/>
                <w:szCs w:val="15"/>
                <w:lang w:val="en-US" w:eastAsia="zh-CN" w:bidi="ar"/>
              </w:rPr>
            </w:pPr>
            <w:r>
              <w:rPr>
                <w:rStyle w:val="13"/>
                <w:rFonts w:hint="eastAsia" w:ascii="Times New Roman" w:hAnsi="Times New Roman" w:eastAsia="宋体" w:cs="Times New Roman"/>
                <w:i w:val="0"/>
                <w:iCs w:val="0"/>
                <w:color w:val="000000"/>
                <w:sz w:val="15"/>
                <w:szCs w:val="15"/>
                <w:lang w:val="en-US" w:eastAsia="zh-CN" w:bidi="ar"/>
              </w:rPr>
              <w:t>盒</w:t>
            </w:r>
          </w:p>
        </w:tc>
        <w:tc>
          <w:tcPr>
            <w:tcW w:w="2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Style w:val="13"/>
                <w:rFonts w:hint="eastAsia" w:ascii="Times New Roman" w:hAnsi="Times New Roman" w:eastAsia="宋体" w:cs="Times New Roman"/>
                <w:i w:val="0"/>
                <w:iCs w:val="0"/>
                <w:color w:val="000000"/>
                <w:sz w:val="15"/>
                <w:szCs w:val="15"/>
                <w:lang w:val="en-US" w:eastAsia="zh-CN" w:bidi="ar"/>
              </w:rPr>
            </w:pPr>
            <w:r>
              <w:rPr>
                <w:rStyle w:val="13"/>
                <w:rFonts w:hint="eastAsia" w:ascii="Times New Roman" w:hAnsi="Times New Roman" w:eastAsia="宋体" w:cs="Times New Roman"/>
                <w:i w:val="0"/>
                <w:iCs w:val="0"/>
                <w:color w:val="000000"/>
                <w:sz w:val="15"/>
                <w:szCs w:val="15"/>
                <w:lang w:val="en-US" w:eastAsia="zh-CN" w:bidi="ar"/>
              </w:rPr>
              <w:t>北京诺华制药有限公司</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77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 xml:space="preserve">92.50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0" w:hRule="atLeast"/>
          <w:jc w:val="center"/>
        </w:trPr>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Style w:val="13"/>
                <w:rFonts w:hint="eastAsia" w:ascii="Times New Roman" w:hAnsi="Times New Roman" w:eastAsia="宋体" w:cs="Times New Roman"/>
                <w:i w:val="0"/>
                <w:iCs w:val="0"/>
                <w:color w:val="000000"/>
                <w:sz w:val="15"/>
                <w:szCs w:val="15"/>
                <w:lang w:val="en-US" w:eastAsia="zh-CN" w:bidi="ar"/>
              </w:rPr>
            </w:pPr>
            <w:r>
              <w:rPr>
                <w:rStyle w:val="13"/>
                <w:rFonts w:hint="eastAsia" w:ascii="Times New Roman" w:hAnsi="Times New Roman" w:eastAsia="宋体" w:cs="Times New Roman"/>
                <w:i w:val="0"/>
                <w:iCs w:val="0"/>
                <w:color w:val="000000"/>
                <w:sz w:val="15"/>
                <w:szCs w:val="15"/>
                <w:lang w:val="en-US" w:eastAsia="zh-CN" w:bidi="ar"/>
              </w:rPr>
              <w:t>盐酸二甲双胍片</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Style w:val="13"/>
                <w:rFonts w:hint="default" w:ascii="Times New Roman" w:hAnsi="Times New Roman" w:eastAsia="宋体" w:cs="Times New Roman"/>
                <w:i w:val="0"/>
                <w:iCs w:val="0"/>
                <w:color w:val="000000"/>
                <w:sz w:val="15"/>
                <w:szCs w:val="15"/>
                <w:lang w:val="en-US" w:eastAsia="zh-CN" w:bidi="ar"/>
              </w:rPr>
            </w:pPr>
            <w:r>
              <w:rPr>
                <w:rStyle w:val="13"/>
                <w:rFonts w:hint="default" w:ascii="Times New Roman" w:hAnsi="Times New Roman" w:eastAsia="宋体" w:cs="Times New Roman"/>
                <w:i w:val="0"/>
                <w:iCs w:val="0"/>
                <w:color w:val="000000"/>
                <w:sz w:val="15"/>
                <w:szCs w:val="15"/>
                <w:lang w:val="en-US" w:eastAsia="zh-CN" w:bidi="ar"/>
              </w:rPr>
              <w:t>0.25g*48片</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Style w:val="13"/>
                <w:rFonts w:hint="eastAsia" w:ascii="Times New Roman" w:hAnsi="Times New Roman" w:eastAsia="宋体" w:cs="Times New Roman"/>
                <w:i w:val="0"/>
                <w:iCs w:val="0"/>
                <w:color w:val="000000"/>
                <w:sz w:val="15"/>
                <w:szCs w:val="15"/>
                <w:lang w:val="en-US" w:eastAsia="zh-CN" w:bidi="ar"/>
              </w:rPr>
            </w:pPr>
            <w:r>
              <w:rPr>
                <w:rStyle w:val="13"/>
                <w:rFonts w:hint="eastAsia" w:ascii="Times New Roman" w:hAnsi="Times New Roman" w:eastAsia="宋体" w:cs="Times New Roman"/>
                <w:i w:val="0"/>
                <w:iCs w:val="0"/>
                <w:color w:val="000000"/>
                <w:sz w:val="15"/>
                <w:szCs w:val="15"/>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Style w:val="13"/>
                <w:rFonts w:hint="eastAsia" w:ascii="Times New Roman" w:hAnsi="Times New Roman" w:eastAsia="宋体" w:cs="Times New Roman"/>
                <w:i w:val="0"/>
                <w:iCs w:val="0"/>
                <w:color w:val="000000"/>
                <w:sz w:val="15"/>
                <w:szCs w:val="15"/>
                <w:lang w:val="en-US" w:eastAsia="zh-CN" w:bidi="ar"/>
              </w:rPr>
            </w:pPr>
            <w:r>
              <w:rPr>
                <w:rStyle w:val="13"/>
                <w:rFonts w:hint="eastAsia" w:ascii="Times New Roman" w:hAnsi="Times New Roman" w:eastAsia="宋体" w:cs="Times New Roman"/>
                <w:i w:val="0"/>
                <w:iCs w:val="0"/>
                <w:color w:val="000000"/>
                <w:sz w:val="15"/>
                <w:szCs w:val="15"/>
                <w:lang w:val="en-US" w:eastAsia="zh-CN" w:bidi="ar"/>
              </w:rPr>
              <w:t>白云山汤阴东泰药业有限责任公司</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 xml:space="preserve">3.43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0" w:hRule="atLeast"/>
          <w:jc w:val="center"/>
        </w:trPr>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Style w:val="13"/>
                <w:rFonts w:hint="eastAsia" w:ascii="Times New Roman" w:hAnsi="Times New Roman" w:eastAsia="宋体" w:cs="Times New Roman"/>
                <w:i w:val="0"/>
                <w:iCs w:val="0"/>
                <w:color w:val="000000"/>
                <w:sz w:val="15"/>
                <w:szCs w:val="15"/>
                <w:lang w:val="en-US" w:eastAsia="zh-CN" w:bidi="ar"/>
              </w:rPr>
            </w:pPr>
            <w:r>
              <w:rPr>
                <w:rStyle w:val="13"/>
                <w:rFonts w:hint="eastAsia" w:ascii="Times New Roman" w:hAnsi="Times New Roman" w:eastAsia="宋体" w:cs="Times New Roman"/>
                <w:i w:val="0"/>
                <w:iCs w:val="0"/>
                <w:color w:val="000000"/>
                <w:sz w:val="15"/>
                <w:szCs w:val="15"/>
                <w:lang w:val="en-US" w:eastAsia="zh-CN" w:bidi="ar"/>
              </w:rPr>
              <w:t>盐酸普萘洛尔片</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Style w:val="13"/>
                <w:rFonts w:hint="default" w:ascii="Times New Roman" w:hAnsi="Times New Roman" w:eastAsia="宋体" w:cs="Times New Roman"/>
                <w:i w:val="0"/>
                <w:iCs w:val="0"/>
                <w:color w:val="000000"/>
                <w:sz w:val="15"/>
                <w:szCs w:val="15"/>
                <w:lang w:val="en-US" w:eastAsia="zh-CN" w:bidi="ar"/>
              </w:rPr>
            </w:pPr>
            <w:r>
              <w:rPr>
                <w:rStyle w:val="13"/>
                <w:rFonts w:hint="default" w:ascii="Times New Roman" w:hAnsi="Times New Roman" w:eastAsia="宋体" w:cs="Times New Roman"/>
                <w:i w:val="0"/>
                <w:iCs w:val="0"/>
                <w:color w:val="000000"/>
                <w:sz w:val="15"/>
                <w:szCs w:val="15"/>
                <w:lang w:val="en-US" w:eastAsia="zh-CN" w:bidi="ar"/>
              </w:rPr>
              <w:t>10mg*100片</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Style w:val="13"/>
                <w:rFonts w:hint="eastAsia" w:ascii="Times New Roman" w:hAnsi="Times New Roman" w:eastAsia="宋体" w:cs="Times New Roman"/>
                <w:i w:val="0"/>
                <w:iCs w:val="0"/>
                <w:color w:val="000000"/>
                <w:sz w:val="15"/>
                <w:szCs w:val="15"/>
                <w:lang w:val="en-US" w:eastAsia="zh-CN" w:bidi="ar"/>
              </w:rPr>
            </w:pPr>
            <w:r>
              <w:rPr>
                <w:rStyle w:val="13"/>
                <w:rFonts w:hint="eastAsia" w:ascii="Times New Roman" w:hAnsi="Times New Roman" w:eastAsia="宋体" w:cs="Times New Roman"/>
                <w:i w:val="0"/>
                <w:iCs w:val="0"/>
                <w:color w:val="000000"/>
                <w:sz w:val="15"/>
                <w:szCs w:val="15"/>
                <w:lang w:val="en-US" w:eastAsia="zh-CN" w:bidi="ar"/>
              </w:rPr>
              <w:t>盒</w:t>
            </w:r>
          </w:p>
        </w:tc>
        <w:tc>
          <w:tcPr>
            <w:tcW w:w="2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Style w:val="13"/>
                <w:rFonts w:hint="eastAsia" w:ascii="Times New Roman" w:hAnsi="Times New Roman" w:eastAsia="宋体" w:cs="Times New Roman"/>
                <w:i w:val="0"/>
                <w:iCs w:val="0"/>
                <w:color w:val="000000"/>
                <w:sz w:val="15"/>
                <w:szCs w:val="15"/>
                <w:lang w:val="en-US" w:eastAsia="zh-CN" w:bidi="ar"/>
              </w:rPr>
            </w:pPr>
            <w:r>
              <w:rPr>
                <w:rStyle w:val="13"/>
                <w:rFonts w:hint="eastAsia" w:ascii="Times New Roman" w:hAnsi="Times New Roman" w:eastAsia="宋体" w:cs="Times New Roman"/>
                <w:i w:val="0"/>
                <w:iCs w:val="0"/>
                <w:color w:val="000000"/>
                <w:sz w:val="15"/>
                <w:szCs w:val="15"/>
                <w:lang w:val="en-US" w:eastAsia="zh-CN" w:bidi="ar"/>
              </w:rPr>
              <w:t>江苏亚邦爱普森药业有限公司</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 xml:space="preserve">18.38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Style w:val="13"/>
                <w:rFonts w:hint="eastAsia" w:ascii="Times New Roman" w:hAnsi="Times New Roman" w:eastAsia="宋体" w:cs="Times New Roman"/>
                <w:i w:val="0"/>
                <w:iCs w:val="0"/>
                <w:color w:val="000000"/>
                <w:sz w:val="15"/>
                <w:szCs w:val="15"/>
                <w:lang w:val="en-US" w:eastAsia="zh-CN" w:bidi="ar"/>
              </w:rPr>
            </w:pPr>
            <w:r>
              <w:rPr>
                <w:rStyle w:val="13"/>
                <w:rFonts w:hint="eastAsia" w:ascii="Times New Roman" w:hAnsi="Times New Roman" w:eastAsia="宋体" w:cs="Times New Roman"/>
                <w:i w:val="0"/>
                <w:iCs w:val="0"/>
                <w:color w:val="000000"/>
                <w:sz w:val="15"/>
                <w:szCs w:val="15"/>
                <w:lang w:val="en-US" w:eastAsia="zh-CN" w:bidi="ar"/>
              </w:rPr>
              <w:t>依折麦布片</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Style w:val="13"/>
                <w:rFonts w:hint="default" w:ascii="Times New Roman" w:hAnsi="Times New Roman" w:eastAsia="宋体" w:cs="Times New Roman"/>
                <w:i w:val="0"/>
                <w:iCs w:val="0"/>
                <w:color w:val="000000"/>
                <w:sz w:val="15"/>
                <w:szCs w:val="15"/>
                <w:lang w:val="en-US" w:eastAsia="zh-CN" w:bidi="ar"/>
              </w:rPr>
            </w:pPr>
            <w:r>
              <w:rPr>
                <w:rStyle w:val="13"/>
                <w:rFonts w:hint="default" w:ascii="Times New Roman" w:hAnsi="Times New Roman" w:eastAsia="宋体" w:cs="Times New Roman"/>
                <w:i w:val="0"/>
                <w:iCs w:val="0"/>
                <w:color w:val="000000"/>
                <w:sz w:val="15"/>
                <w:szCs w:val="15"/>
                <w:lang w:val="en-US" w:eastAsia="zh-CN" w:bidi="ar"/>
              </w:rPr>
              <w:t>10mg*10片</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Style w:val="13"/>
                <w:rFonts w:hint="eastAsia" w:ascii="Times New Roman" w:hAnsi="Times New Roman" w:eastAsia="宋体" w:cs="Times New Roman"/>
                <w:i w:val="0"/>
                <w:iCs w:val="0"/>
                <w:color w:val="000000"/>
                <w:sz w:val="15"/>
                <w:szCs w:val="15"/>
                <w:lang w:val="en-US" w:eastAsia="zh-CN" w:bidi="ar"/>
              </w:rPr>
            </w:pPr>
            <w:r>
              <w:rPr>
                <w:rStyle w:val="13"/>
                <w:rFonts w:hint="eastAsia" w:ascii="Times New Roman" w:hAnsi="Times New Roman" w:eastAsia="宋体" w:cs="Times New Roman"/>
                <w:i w:val="0"/>
                <w:iCs w:val="0"/>
                <w:color w:val="000000"/>
                <w:sz w:val="15"/>
                <w:szCs w:val="15"/>
                <w:lang w:val="en-US" w:eastAsia="zh-CN" w:bidi="ar"/>
              </w:rPr>
              <w:t>盒</w:t>
            </w:r>
          </w:p>
        </w:tc>
        <w:tc>
          <w:tcPr>
            <w:tcW w:w="2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Style w:val="13"/>
                <w:rFonts w:hint="eastAsia" w:ascii="Times New Roman" w:hAnsi="Times New Roman" w:eastAsia="宋体" w:cs="Times New Roman"/>
                <w:i w:val="0"/>
                <w:iCs w:val="0"/>
                <w:color w:val="000000"/>
                <w:sz w:val="15"/>
                <w:szCs w:val="15"/>
                <w:lang w:val="en-US" w:eastAsia="zh-CN" w:bidi="ar"/>
              </w:rPr>
            </w:pPr>
            <w:r>
              <w:rPr>
                <w:rStyle w:val="13"/>
                <w:rFonts w:hint="eastAsia" w:ascii="Times New Roman" w:hAnsi="Times New Roman" w:eastAsia="宋体" w:cs="Times New Roman"/>
                <w:i w:val="0"/>
                <w:iCs w:val="0"/>
                <w:color w:val="000000"/>
                <w:sz w:val="15"/>
                <w:szCs w:val="15"/>
                <w:lang w:val="en-US" w:eastAsia="zh-CN" w:bidi="ar"/>
              </w:rPr>
              <w:t>杭州默沙东制药有限公司</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 xml:space="preserve">73.33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0" w:hRule="atLeast"/>
          <w:jc w:val="center"/>
        </w:trPr>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Style w:val="13"/>
                <w:rFonts w:hint="eastAsia" w:ascii="Times New Roman" w:hAnsi="Times New Roman" w:eastAsia="宋体" w:cs="Times New Roman"/>
                <w:i w:val="0"/>
                <w:iCs w:val="0"/>
                <w:color w:val="000000"/>
                <w:sz w:val="15"/>
                <w:szCs w:val="15"/>
                <w:lang w:val="en-US" w:eastAsia="zh-CN" w:bidi="ar"/>
              </w:rPr>
            </w:pPr>
            <w:r>
              <w:rPr>
                <w:rStyle w:val="13"/>
                <w:rFonts w:hint="eastAsia" w:ascii="Times New Roman" w:hAnsi="Times New Roman" w:eastAsia="宋体" w:cs="Times New Roman"/>
                <w:i w:val="0"/>
                <w:iCs w:val="0"/>
                <w:color w:val="000000"/>
                <w:sz w:val="15"/>
                <w:szCs w:val="15"/>
                <w:lang w:val="en-US" w:eastAsia="zh-CN" w:bidi="ar"/>
              </w:rPr>
              <w:t>左甲状腺素钠片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Style w:val="13"/>
                <w:rFonts w:hint="default" w:ascii="Times New Roman" w:hAnsi="Times New Roman" w:eastAsia="宋体" w:cs="Times New Roman"/>
                <w:i w:val="0"/>
                <w:iCs w:val="0"/>
                <w:color w:val="000000"/>
                <w:sz w:val="15"/>
                <w:szCs w:val="15"/>
                <w:lang w:val="en-US" w:eastAsia="zh-CN" w:bidi="ar"/>
              </w:rPr>
            </w:pPr>
            <w:r>
              <w:rPr>
                <w:rStyle w:val="13"/>
                <w:rFonts w:hint="default" w:ascii="Times New Roman" w:hAnsi="Times New Roman" w:eastAsia="宋体" w:cs="Times New Roman"/>
                <w:i w:val="0"/>
                <w:iCs w:val="0"/>
                <w:color w:val="000000"/>
                <w:sz w:val="15"/>
                <w:szCs w:val="15"/>
                <w:lang w:val="en-US" w:eastAsia="zh-CN" w:bidi="ar"/>
              </w:rPr>
              <w:t>50ug*100片</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Style w:val="13"/>
                <w:rFonts w:hint="eastAsia" w:ascii="Times New Roman" w:hAnsi="Times New Roman" w:eastAsia="宋体" w:cs="Times New Roman"/>
                <w:i w:val="0"/>
                <w:iCs w:val="0"/>
                <w:color w:val="000000"/>
                <w:sz w:val="15"/>
                <w:szCs w:val="15"/>
                <w:lang w:val="en-US" w:eastAsia="zh-CN" w:bidi="ar"/>
              </w:rPr>
            </w:pPr>
            <w:r>
              <w:rPr>
                <w:rStyle w:val="13"/>
                <w:rFonts w:hint="eastAsia" w:ascii="Times New Roman" w:hAnsi="Times New Roman" w:eastAsia="宋体" w:cs="Times New Roman"/>
                <w:i w:val="0"/>
                <w:iCs w:val="0"/>
                <w:color w:val="000000"/>
                <w:sz w:val="15"/>
                <w:szCs w:val="15"/>
                <w:lang w:val="en-US" w:eastAsia="zh-CN" w:bidi="ar"/>
              </w:rPr>
              <w:t>盒</w:t>
            </w:r>
          </w:p>
        </w:tc>
        <w:tc>
          <w:tcPr>
            <w:tcW w:w="2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Style w:val="13"/>
                <w:rFonts w:hint="eastAsia" w:ascii="Times New Roman" w:hAnsi="Times New Roman" w:eastAsia="宋体" w:cs="Times New Roman"/>
                <w:i w:val="0"/>
                <w:iCs w:val="0"/>
                <w:color w:val="000000"/>
                <w:sz w:val="15"/>
                <w:szCs w:val="15"/>
                <w:lang w:val="en-US" w:eastAsia="zh-CN" w:bidi="ar"/>
              </w:rPr>
            </w:pPr>
            <w:r>
              <w:rPr>
                <w:rStyle w:val="13"/>
                <w:rFonts w:hint="eastAsia" w:ascii="Times New Roman" w:hAnsi="Times New Roman" w:eastAsia="宋体" w:cs="Times New Roman"/>
                <w:i w:val="0"/>
                <w:iCs w:val="0"/>
                <w:color w:val="000000"/>
                <w:sz w:val="15"/>
                <w:szCs w:val="15"/>
                <w:lang w:val="en-US" w:eastAsia="zh-CN" w:bidi="ar"/>
              </w:rPr>
              <w:t>德国默克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30.9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31.5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34.5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 xml:space="preserve">30.93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0" w:hRule="atLeast"/>
          <w:jc w:val="center"/>
        </w:trPr>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Style w:val="13"/>
                <w:rFonts w:hint="eastAsia" w:ascii="Times New Roman" w:hAnsi="Times New Roman" w:eastAsia="宋体" w:cs="Times New Roman"/>
                <w:i w:val="0"/>
                <w:iCs w:val="0"/>
                <w:color w:val="000000"/>
                <w:sz w:val="15"/>
                <w:szCs w:val="15"/>
                <w:lang w:val="en-US" w:eastAsia="zh-CN" w:bidi="ar"/>
              </w:rPr>
            </w:pPr>
            <w:r>
              <w:rPr>
                <w:rStyle w:val="13"/>
                <w:rFonts w:hint="eastAsia" w:ascii="Times New Roman" w:hAnsi="Times New Roman" w:eastAsia="宋体" w:cs="Times New Roman"/>
                <w:i w:val="0"/>
                <w:iCs w:val="0"/>
                <w:color w:val="000000"/>
                <w:sz w:val="15"/>
                <w:szCs w:val="15"/>
                <w:lang w:val="en-US" w:eastAsia="zh-CN" w:bidi="ar"/>
              </w:rPr>
              <w:t>福辛普利钠片</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Style w:val="13"/>
                <w:rFonts w:hint="default" w:ascii="Times New Roman" w:hAnsi="Times New Roman" w:eastAsia="宋体" w:cs="Times New Roman"/>
                <w:i w:val="0"/>
                <w:iCs w:val="0"/>
                <w:color w:val="000000"/>
                <w:sz w:val="15"/>
                <w:szCs w:val="15"/>
                <w:lang w:val="en-US" w:eastAsia="zh-CN" w:bidi="ar"/>
              </w:rPr>
            </w:pPr>
            <w:r>
              <w:rPr>
                <w:rStyle w:val="13"/>
                <w:rFonts w:hint="default" w:ascii="Times New Roman" w:hAnsi="Times New Roman" w:eastAsia="宋体" w:cs="Times New Roman"/>
                <w:i w:val="0"/>
                <w:iCs w:val="0"/>
                <w:color w:val="000000"/>
                <w:sz w:val="15"/>
                <w:szCs w:val="15"/>
                <w:lang w:val="en-US" w:eastAsia="zh-CN" w:bidi="ar"/>
              </w:rPr>
              <w:t>10mg*14片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Style w:val="13"/>
                <w:rFonts w:hint="eastAsia" w:ascii="Times New Roman" w:hAnsi="Times New Roman" w:eastAsia="宋体" w:cs="Times New Roman"/>
                <w:i w:val="0"/>
                <w:iCs w:val="0"/>
                <w:color w:val="000000"/>
                <w:sz w:val="15"/>
                <w:szCs w:val="15"/>
                <w:lang w:val="en-US" w:eastAsia="zh-CN" w:bidi="ar"/>
              </w:rPr>
            </w:pPr>
            <w:r>
              <w:rPr>
                <w:rStyle w:val="13"/>
                <w:rFonts w:hint="eastAsia" w:ascii="Times New Roman" w:hAnsi="Times New Roman" w:eastAsia="宋体" w:cs="Times New Roman"/>
                <w:i w:val="0"/>
                <w:iCs w:val="0"/>
                <w:color w:val="000000"/>
                <w:sz w:val="15"/>
                <w:szCs w:val="15"/>
                <w:lang w:val="en-US" w:eastAsia="zh-CN" w:bidi="ar"/>
              </w:rPr>
              <w:t>盒</w:t>
            </w:r>
          </w:p>
        </w:tc>
        <w:tc>
          <w:tcPr>
            <w:tcW w:w="2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Style w:val="13"/>
                <w:rFonts w:hint="eastAsia" w:ascii="Times New Roman" w:hAnsi="Times New Roman" w:eastAsia="宋体" w:cs="Times New Roman"/>
                <w:i w:val="0"/>
                <w:iCs w:val="0"/>
                <w:color w:val="000000"/>
                <w:sz w:val="15"/>
                <w:szCs w:val="15"/>
                <w:lang w:val="en-US" w:eastAsia="zh-CN" w:bidi="ar"/>
              </w:rPr>
            </w:pPr>
            <w:r>
              <w:rPr>
                <w:rStyle w:val="13"/>
                <w:rFonts w:hint="eastAsia" w:ascii="Times New Roman" w:hAnsi="Times New Roman" w:eastAsia="宋体" w:cs="Times New Roman"/>
                <w:i w:val="0"/>
                <w:iCs w:val="0"/>
                <w:color w:val="000000"/>
                <w:sz w:val="15"/>
                <w:szCs w:val="15"/>
                <w:lang w:val="en-US" w:eastAsia="zh-CN" w:bidi="ar"/>
              </w:rPr>
              <w:t>中美上海施贵宝制药有限公司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12.32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jc w:val="center"/>
        </w:trPr>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Style w:val="13"/>
                <w:rFonts w:hint="eastAsia" w:ascii="Times New Roman" w:hAnsi="Times New Roman" w:eastAsia="宋体" w:cs="Times New Roman"/>
                <w:i w:val="0"/>
                <w:iCs w:val="0"/>
                <w:color w:val="000000"/>
                <w:sz w:val="15"/>
                <w:szCs w:val="15"/>
                <w:lang w:val="en-US" w:eastAsia="zh-CN" w:bidi="ar"/>
              </w:rPr>
            </w:pPr>
            <w:r>
              <w:rPr>
                <w:rStyle w:val="13"/>
                <w:rFonts w:hint="eastAsia" w:ascii="Times New Roman" w:hAnsi="Times New Roman" w:eastAsia="宋体" w:cs="Times New Roman"/>
                <w:i w:val="0"/>
                <w:iCs w:val="0"/>
                <w:color w:val="000000"/>
                <w:sz w:val="15"/>
                <w:szCs w:val="15"/>
                <w:lang w:val="en-US" w:eastAsia="zh-CN" w:bidi="ar"/>
              </w:rPr>
              <w:t>别嘌醇片</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Style w:val="13"/>
                <w:rFonts w:hint="default" w:ascii="Times New Roman" w:hAnsi="Times New Roman" w:eastAsia="宋体" w:cs="Times New Roman"/>
                <w:i w:val="0"/>
                <w:iCs w:val="0"/>
                <w:color w:val="000000"/>
                <w:sz w:val="15"/>
                <w:szCs w:val="15"/>
                <w:lang w:val="en-US" w:eastAsia="zh-CN" w:bidi="ar"/>
              </w:rPr>
            </w:pPr>
            <w:r>
              <w:rPr>
                <w:rStyle w:val="13"/>
                <w:rFonts w:hint="default" w:ascii="Times New Roman" w:hAnsi="Times New Roman" w:eastAsia="宋体" w:cs="Times New Roman"/>
                <w:i w:val="0"/>
                <w:iCs w:val="0"/>
                <w:color w:val="000000"/>
                <w:sz w:val="15"/>
                <w:szCs w:val="15"/>
                <w:lang w:val="en-US" w:eastAsia="zh-CN" w:bidi="ar"/>
              </w:rPr>
              <w:t>0.1g*20片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Style w:val="13"/>
                <w:rFonts w:hint="default" w:ascii="Times New Roman" w:hAnsi="Times New Roman" w:eastAsia="宋体" w:cs="Times New Roman"/>
                <w:i w:val="0"/>
                <w:iCs w:val="0"/>
                <w:color w:val="000000"/>
                <w:sz w:val="15"/>
                <w:szCs w:val="15"/>
                <w:lang w:val="en-US" w:eastAsia="zh-CN" w:bidi="ar"/>
              </w:rPr>
            </w:pPr>
            <w:r>
              <w:rPr>
                <w:rStyle w:val="13"/>
                <w:rFonts w:hint="default" w:ascii="Times New Roman" w:hAnsi="Times New Roman" w:eastAsia="宋体" w:cs="Times New Roman"/>
                <w:i w:val="0"/>
                <w:iCs w:val="0"/>
                <w:color w:val="000000"/>
                <w:sz w:val="15"/>
                <w:szCs w:val="15"/>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Style w:val="13"/>
                <w:rFonts w:hint="eastAsia" w:ascii="Times New Roman" w:hAnsi="Times New Roman" w:eastAsia="宋体" w:cs="Times New Roman"/>
                <w:i w:val="0"/>
                <w:iCs w:val="0"/>
                <w:color w:val="000000"/>
                <w:sz w:val="15"/>
                <w:szCs w:val="15"/>
                <w:lang w:val="en-US" w:eastAsia="zh-CN" w:bidi="ar"/>
              </w:rPr>
            </w:pPr>
            <w:r>
              <w:rPr>
                <w:rStyle w:val="13"/>
                <w:rFonts w:hint="eastAsia" w:ascii="Times New Roman" w:hAnsi="Times New Roman" w:eastAsia="宋体" w:cs="Times New Roman"/>
                <w:i w:val="0"/>
                <w:iCs w:val="0"/>
                <w:color w:val="000000"/>
                <w:sz w:val="15"/>
                <w:szCs w:val="15"/>
                <w:lang w:val="en-US" w:eastAsia="zh-CN" w:bidi="ar"/>
              </w:rPr>
              <w:t>合肥久联制药有限公司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jc w:val="center"/>
        </w:trPr>
        <w:tc>
          <w:tcPr>
            <w:tcW w:w="13975" w:type="dxa"/>
            <w:gridSpan w:val="14"/>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heme="minorEastAsia" w:hAnsiTheme="minorEastAsia" w:eastAsiaTheme="minorEastAsia" w:cstheme="minorEastAsia"/>
                <w:sz w:val="18"/>
                <w:szCs w:val="18"/>
                <w:lang w:val="en-US" w:eastAsia="zh-CN"/>
              </w:rPr>
            </w:pPr>
            <w:r>
              <w:rPr>
                <w:rFonts w:hint="eastAsia" w:cs="Times New Roman"/>
                <w:i w:val="0"/>
                <w:iCs w:val="0"/>
                <w:color w:val="000000"/>
                <w:kern w:val="0"/>
                <w:sz w:val="18"/>
                <w:szCs w:val="18"/>
                <w:u w:val="none"/>
                <w:lang w:val="en-US" w:eastAsia="zh-CN" w:bidi="ar"/>
              </w:rPr>
              <w:t>说明</w:t>
            </w:r>
            <w:r>
              <w:rPr>
                <w:rFonts w:hint="eastAsia" w:ascii="Times New Roman" w:hAnsi="Times New Roman" w:eastAsia="宋体" w:cs="Times New Roman"/>
                <w:i w:val="0"/>
                <w:iCs w:val="0"/>
                <w:color w:val="000000"/>
                <w:kern w:val="0"/>
                <w:sz w:val="18"/>
                <w:szCs w:val="18"/>
                <w:u w:val="none"/>
                <w:lang w:val="en-US" w:eastAsia="zh-CN" w:bidi="ar"/>
              </w:rPr>
              <w:t>：1.</w:t>
            </w:r>
            <w:r>
              <w:rPr>
                <w:rFonts w:hint="eastAsia" w:asciiTheme="minorEastAsia" w:hAnsiTheme="minorEastAsia" w:eastAsiaTheme="minorEastAsia" w:cstheme="minorEastAsia"/>
                <w:sz w:val="18"/>
                <w:szCs w:val="18"/>
                <w:lang w:val="en-US" w:eastAsia="zh-CN"/>
              </w:rPr>
              <w:t>自2015年6月1日起，除麻醉药品和第一类精神药品外，取消原政府制定的药品价格。以上监测数据中零售药店药品价格实行市场调节，零售药店自主定价。</w:t>
            </w:r>
          </w:p>
          <w:p>
            <w:pPr>
              <w:keepNext w:val="0"/>
              <w:keepLines w:val="0"/>
              <w:widowControl/>
              <w:suppressLineNumbers w:val="0"/>
              <w:ind w:firstLine="540" w:firstLineChars="300"/>
              <w:jc w:val="left"/>
              <w:textAlignment w:val="center"/>
              <w:rPr>
                <w:rFonts w:hint="eastAsia"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2.本次药品价格监测信息所采集数据为5月1日至5月31日期间，监测定点药店最后一次的销售价格。</w:t>
            </w:r>
          </w:p>
          <w:p>
            <w:pPr>
              <w:keepNext w:val="0"/>
              <w:keepLines w:val="0"/>
              <w:widowControl/>
              <w:suppressLineNumbers w:val="0"/>
              <w:ind w:firstLine="540" w:firstLineChars="300"/>
              <w:jc w:val="left"/>
              <w:textAlignment w:val="center"/>
              <w:rPr>
                <w:rFonts w:hint="eastAsia"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3.药品价格监测信息仅供</w:t>
            </w:r>
            <w:r>
              <w:rPr>
                <w:rFonts w:hint="eastAsia" w:cs="Times New Roman"/>
                <w:i w:val="0"/>
                <w:iCs w:val="0"/>
                <w:color w:val="000000"/>
                <w:kern w:val="0"/>
                <w:sz w:val="18"/>
                <w:szCs w:val="18"/>
                <w:u w:val="none"/>
                <w:lang w:val="en-US" w:eastAsia="zh-CN" w:bidi="ar"/>
              </w:rPr>
              <w:t>参保人员</w:t>
            </w:r>
            <w:r>
              <w:rPr>
                <w:rFonts w:hint="eastAsia" w:ascii="Times New Roman" w:hAnsi="Times New Roman" w:eastAsia="宋体" w:cs="Times New Roman"/>
                <w:i w:val="0"/>
                <w:iCs w:val="0"/>
                <w:color w:val="000000"/>
                <w:kern w:val="0"/>
                <w:sz w:val="18"/>
                <w:szCs w:val="18"/>
                <w:u w:val="none"/>
                <w:lang w:val="en-US" w:eastAsia="zh-CN" w:bidi="ar"/>
              </w:rPr>
              <w:t>购药时参考。</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r>
    </w:tbl>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lang w:val="en-US" w:eastAsia="zh-CN"/>
        </w:rPr>
      </w:pPr>
    </w:p>
    <w:sectPr>
      <w:pgSz w:w="16838" w:h="11906" w:orient="landscape"/>
      <w:pgMar w:top="1587" w:right="1134" w:bottom="1474" w:left="1134"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altName w:val="仿宋_GB2312"/>
    <w:panose1 w:val="03000509000000000000"/>
    <w:charset w:val="86"/>
    <w:family w:val="auto"/>
    <w:pitch w:val="default"/>
    <w:sig w:usb0="00000000" w:usb1="00000000" w:usb2="00000000" w:usb3="00000000" w:csb0="00040000" w:csb1="00000000"/>
  </w:font>
  <w:font w:name="方正书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5NDk4MTUzYzEzZDA3ZDg2MDY0ZThkMmMyNjc3ZjUifQ=="/>
  </w:docVars>
  <w:rsids>
    <w:rsidRoot w:val="007E1590"/>
    <w:rsid w:val="00177DA5"/>
    <w:rsid w:val="00283A22"/>
    <w:rsid w:val="002D3813"/>
    <w:rsid w:val="00353B64"/>
    <w:rsid w:val="00492400"/>
    <w:rsid w:val="004D7954"/>
    <w:rsid w:val="0054292E"/>
    <w:rsid w:val="005E377A"/>
    <w:rsid w:val="0069739F"/>
    <w:rsid w:val="006F5FBB"/>
    <w:rsid w:val="00750EF4"/>
    <w:rsid w:val="007E1590"/>
    <w:rsid w:val="008931AE"/>
    <w:rsid w:val="008C2126"/>
    <w:rsid w:val="009023A2"/>
    <w:rsid w:val="00952063"/>
    <w:rsid w:val="009D753C"/>
    <w:rsid w:val="00C472BF"/>
    <w:rsid w:val="00C5327E"/>
    <w:rsid w:val="00C8155A"/>
    <w:rsid w:val="00C93B5C"/>
    <w:rsid w:val="00CA3B22"/>
    <w:rsid w:val="00DE11D6"/>
    <w:rsid w:val="00DF77E6"/>
    <w:rsid w:val="00E223FA"/>
    <w:rsid w:val="00E9243A"/>
    <w:rsid w:val="00EA6A2E"/>
    <w:rsid w:val="00EC57CD"/>
    <w:rsid w:val="00F27DB7"/>
    <w:rsid w:val="00F32293"/>
    <w:rsid w:val="0224557B"/>
    <w:rsid w:val="025A42CA"/>
    <w:rsid w:val="02867E41"/>
    <w:rsid w:val="039B5834"/>
    <w:rsid w:val="04450D76"/>
    <w:rsid w:val="0580501B"/>
    <w:rsid w:val="05BE5B43"/>
    <w:rsid w:val="066252E1"/>
    <w:rsid w:val="0A0501E5"/>
    <w:rsid w:val="0FE81DEE"/>
    <w:rsid w:val="100C50AF"/>
    <w:rsid w:val="10EE601A"/>
    <w:rsid w:val="12AE49E9"/>
    <w:rsid w:val="136FFC59"/>
    <w:rsid w:val="13F93B66"/>
    <w:rsid w:val="14557DDF"/>
    <w:rsid w:val="15AB3BFB"/>
    <w:rsid w:val="17790C4F"/>
    <w:rsid w:val="17BB274B"/>
    <w:rsid w:val="18816F4D"/>
    <w:rsid w:val="1BFD0D1C"/>
    <w:rsid w:val="1D6D3136"/>
    <w:rsid w:val="1DDD7BE6"/>
    <w:rsid w:val="1F4B0E8C"/>
    <w:rsid w:val="1F5BEC82"/>
    <w:rsid w:val="1FDDB79C"/>
    <w:rsid w:val="212C4C52"/>
    <w:rsid w:val="220A5F40"/>
    <w:rsid w:val="258C1A45"/>
    <w:rsid w:val="26386AD0"/>
    <w:rsid w:val="267267AA"/>
    <w:rsid w:val="27051AE4"/>
    <w:rsid w:val="284B2E0F"/>
    <w:rsid w:val="2B3D7387"/>
    <w:rsid w:val="2BBF7146"/>
    <w:rsid w:val="2EFA6849"/>
    <w:rsid w:val="2F3831FB"/>
    <w:rsid w:val="2F545F9F"/>
    <w:rsid w:val="2F67D805"/>
    <w:rsid w:val="2F6E3A6A"/>
    <w:rsid w:val="2FAB9737"/>
    <w:rsid w:val="2FD1A9A3"/>
    <w:rsid w:val="2FE8905C"/>
    <w:rsid w:val="2FEEE7DA"/>
    <w:rsid w:val="2FEFE35E"/>
    <w:rsid w:val="2FF479A2"/>
    <w:rsid w:val="303F598D"/>
    <w:rsid w:val="32931F82"/>
    <w:rsid w:val="331704BD"/>
    <w:rsid w:val="33D34319"/>
    <w:rsid w:val="33F9A350"/>
    <w:rsid w:val="35A65B28"/>
    <w:rsid w:val="35ABE5EF"/>
    <w:rsid w:val="35FFF520"/>
    <w:rsid w:val="36151CDB"/>
    <w:rsid w:val="369D3D27"/>
    <w:rsid w:val="36E74B04"/>
    <w:rsid w:val="37ED8453"/>
    <w:rsid w:val="37FD28A3"/>
    <w:rsid w:val="3B770432"/>
    <w:rsid w:val="3BBF61E9"/>
    <w:rsid w:val="3BCB0878"/>
    <w:rsid w:val="3C6E265A"/>
    <w:rsid w:val="3CB76BB5"/>
    <w:rsid w:val="3CFDCE49"/>
    <w:rsid w:val="3D2F0DDF"/>
    <w:rsid w:val="3E5FD79F"/>
    <w:rsid w:val="3EFE775A"/>
    <w:rsid w:val="3F7F529D"/>
    <w:rsid w:val="3FDEADB9"/>
    <w:rsid w:val="3FEF4A6E"/>
    <w:rsid w:val="3FFE92D3"/>
    <w:rsid w:val="41B736A5"/>
    <w:rsid w:val="41EF214B"/>
    <w:rsid w:val="41FD0957"/>
    <w:rsid w:val="42795AE1"/>
    <w:rsid w:val="431D1E2F"/>
    <w:rsid w:val="43F108B7"/>
    <w:rsid w:val="440A5AC9"/>
    <w:rsid w:val="44F85C75"/>
    <w:rsid w:val="45300424"/>
    <w:rsid w:val="471DDE2F"/>
    <w:rsid w:val="47BF3517"/>
    <w:rsid w:val="47DF6BFE"/>
    <w:rsid w:val="47ED1DA8"/>
    <w:rsid w:val="489562D9"/>
    <w:rsid w:val="48961850"/>
    <w:rsid w:val="496F29A9"/>
    <w:rsid w:val="4A8A56B2"/>
    <w:rsid w:val="4B307B4B"/>
    <w:rsid w:val="4C912C37"/>
    <w:rsid w:val="4CFF84B0"/>
    <w:rsid w:val="4D5DB378"/>
    <w:rsid w:val="4E6600F3"/>
    <w:rsid w:val="4E8E9D91"/>
    <w:rsid w:val="4EE7CD81"/>
    <w:rsid w:val="4F5E42C5"/>
    <w:rsid w:val="4F5FFD8C"/>
    <w:rsid w:val="4F8545A9"/>
    <w:rsid w:val="4FC4473E"/>
    <w:rsid w:val="4FFD7D52"/>
    <w:rsid w:val="51F6353C"/>
    <w:rsid w:val="51FED7AB"/>
    <w:rsid w:val="536FE68E"/>
    <w:rsid w:val="54C47FA3"/>
    <w:rsid w:val="54F47025"/>
    <w:rsid w:val="55EB47F7"/>
    <w:rsid w:val="561EAF10"/>
    <w:rsid w:val="565F3DA6"/>
    <w:rsid w:val="575F6115"/>
    <w:rsid w:val="577D351D"/>
    <w:rsid w:val="579FD569"/>
    <w:rsid w:val="57C030C3"/>
    <w:rsid w:val="57CF6D09"/>
    <w:rsid w:val="57DE1950"/>
    <w:rsid w:val="583170CA"/>
    <w:rsid w:val="5931761A"/>
    <w:rsid w:val="59711A52"/>
    <w:rsid w:val="59E52814"/>
    <w:rsid w:val="5A5F0054"/>
    <w:rsid w:val="5B1DE598"/>
    <w:rsid w:val="5BAAF00C"/>
    <w:rsid w:val="5BC75C33"/>
    <w:rsid w:val="5BD462C2"/>
    <w:rsid w:val="5BEAAA93"/>
    <w:rsid w:val="5C7F885A"/>
    <w:rsid w:val="5C8A31FF"/>
    <w:rsid w:val="5CDB0E14"/>
    <w:rsid w:val="5D3EF187"/>
    <w:rsid w:val="5D460DD6"/>
    <w:rsid w:val="5D990FA0"/>
    <w:rsid w:val="5DBD97B5"/>
    <w:rsid w:val="5DDD1319"/>
    <w:rsid w:val="5E02056F"/>
    <w:rsid w:val="5E5FF2E8"/>
    <w:rsid w:val="5EFA7CCD"/>
    <w:rsid w:val="5EFFDA41"/>
    <w:rsid w:val="5F181CBD"/>
    <w:rsid w:val="5F23EA11"/>
    <w:rsid w:val="5F4DFE6A"/>
    <w:rsid w:val="5F654B97"/>
    <w:rsid w:val="5F6733D9"/>
    <w:rsid w:val="5F79E77E"/>
    <w:rsid w:val="5FAD7609"/>
    <w:rsid w:val="5FB7C1BA"/>
    <w:rsid w:val="5FBED841"/>
    <w:rsid w:val="5FEB244B"/>
    <w:rsid w:val="5FEBC136"/>
    <w:rsid w:val="5FFF6926"/>
    <w:rsid w:val="5FFF982E"/>
    <w:rsid w:val="62EFCB11"/>
    <w:rsid w:val="63BB778D"/>
    <w:rsid w:val="63BFD95A"/>
    <w:rsid w:val="63C28993"/>
    <w:rsid w:val="63FF3212"/>
    <w:rsid w:val="650F7AE6"/>
    <w:rsid w:val="66432D9C"/>
    <w:rsid w:val="667A365A"/>
    <w:rsid w:val="66ADE19E"/>
    <w:rsid w:val="66AF3F8D"/>
    <w:rsid w:val="67A91325"/>
    <w:rsid w:val="67FFBF3A"/>
    <w:rsid w:val="6A257A27"/>
    <w:rsid w:val="6ABBACA3"/>
    <w:rsid w:val="6AFB3ED0"/>
    <w:rsid w:val="6CF91ACD"/>
    <w:rsid w:val="6CF9B0EB"/>
    <w:rsid w:val="6DD6FA93"/>
    <w:rsid w:val="6DFED1D6"/>
    <w:rsid w:val="6DFF7794"/>
    <w:rsid w:val="6FBB27F8"/>
    <w:rsid w:val="6FBF6FA0"/>
    <w:rsid w:val="6FCDF0FF"/>
    <w:rsid w:val="6FDEF100"/>
    <w:rsid w:val="6FDF7C7A"/>
    <w:rsid w:val="6FEBC41D"/>
    <w:rsid w:val="6FF71FCD"/>
    <w:rsid w:val="6FF9B3AE"/>
    <w:rsid w:val="6FFF438D"/>
    <w:rsid w:val="6FFFE682"/>
    <w:rsid w:val="70566D07"/>
    <w:rsid w:val="71552F4D"/>
    <w:rsid w:val="730C2768"/>
    <w:rsid w:val="733A119E"/>
    <w:rsid w:val="73B5542F"/>
    <w:rsid w:val="7467CA6B"/>
    <w:rsid w:val="74C12279"/>
    <w:rsid w:val="757DE146"/>
    <w:rsid w:val="75BDF80C"/>
    <w:rsid w:val="75BF96FE"/>
    <w:rsid w:val="75D9AB59"/>
    <w:rsid w:val="75ED5D32"/>
    <w:rsid w:val="75F7C949"/>
    <w:rsid w:val="75FBB8F1"/>
    <w:rsid w:val="76852AA9"/>
    <w:rsid w:val="76EFF765"/>
    <w:rsid w:val="77094E43"/>
    <w:rsid w:val="77376FB7"/>
    <w:rsid w:val="773F1DC8"/>
    <w:rsid w:val="777DDAF0"/>
    <w:rsid w:val="77935115"/>
    <w:rsid w:val="77BF5836"/>
    <w:rsid w:val="77C7F0B4"/>
    <w:rsid w:val="77DE105A"/>
    <w:rsid w:val="77DE32BA"/>
    <w:rsid w:val="77F39F14"/>
    <w:rsid w:val="77FDC88A"/>
    <w:rsid w:val="77FEFF53"/>
    <w:rsid w:val="77FF682E"/>
    <w:rsid w:val="7842435C"/>
    <w:rsid w:val="78C541B0"/>
    <w:rsid w:val="78DD7B5F"/>
    <w:rsid w:val="78FA5992"/>
    <w:rsid w:val="793A1DDD"/>
    <w:rsid w:val="79AD381E"/>
    <w:rsid w:val="79B33F67"/>
    <w:rsid w:val="79B7CCF2"/>
    <w:rsid w:val="79BFF640"/>
    <w:rsid w:val="79FF789A"/>
    <w:rsid w:val="7ADDB9C0"/>
    <w:rsid w:val="7AF7459B"/>
    <w:rsid w:val="7B2FE07B"/>
    <w:rsid w:val="7B67C36A"/>
    <w:rsid w:val="7B7F389D"/>
    <w:rsid w:val="7B7F58A0"/>
    <w:rsid w:val="7BA97556"/>
    <w:rsid w:val="7BC92831"/>
    <w:rsid w:val="7BCFBD3C"/>
    <w:rsid w:val="7BDF5416"/>
    <w:rsid w:val="7BE7A773"/>
    <w:rsid w:val="7C5D63CD"/>
    <w:rsid w:val="7CA3E458"/>
    <w:rsid w:val="7CEF3C5B"/>
    <w:rsid w:val="7CF61994"/>
    <w:rsid w:val="7D7C7CAD"/>
    <w:rsid w:val="7D912035"/>
    <w:rsid w:val="7DB7791D"/>
    <w:rsid w:val="7DBFAD0B"/>
    <w:rsid w:val="7DD1EA3D"/>
    <w:rsid w:val="7DE7EA28"/>
    <w:rsid w:val="7DE97F14"/>
    <w:rsid w:val="7DEEF727"/>
    <w:rsid w:val="7DFE22A7"/>
    <w:rsid w:val="7E0D2D27"/>
    <w:rsid w:val="7E2BE653"/>
    <w:rsid w:val="7E3F60E7"/>
    <w:rsid w:val="7E5D568E"/>
    <w:rsid w:val="7E635640"/>
    <w:rsid w:val="7E77791A"/>
    <w:rsid w:val="7E7E27F2"/>
    <w:rsid w:val="7ECD365D"/>
    <w:rsid w:val="7EEE5C14"/>
    <w:rsid w:val="7EEF8F85"/>
    <w:rsid w:val="7EFD93B7"/>
    <w:rsid w:val="7EFEE0AC"/>
    <w:rsid w:val="7EFF001C"/>
    <w:rsid w:val="7F326556"/>
    <w:rsid w:val="7F3D8426"/>
    <w:rsid w:val="7F50F2B6"/>
    <w:rsid w:val="7F7424E2"/>
    <w:rsid w:val="7F7D58EC"/>
    <w:rsid w:val="7F7F69B9"/>
    <w:rsid w:val="7FBD5FA7"/>
    <w:rsid w:val="7FBEBBDD"/>
    <w:rsid w:val="7FCB6200"/>
    <w:rsid w:val="7FCDA3DB"/>
    <w:rsid w:val="7FCF7824"/>
    <w:rsid w:val="7FD7B45B"/>
    <w:rsid w:val="7FDE1E4D"/>
    <w:rsid w:val="7FDFE215"/>
    <w:rsid w:val="7FE5FC6B"/>
    <w:rsid w:val="7FE76FEE"/>
    <w:rsid w:val="7FEB6DDF"/>
    <w:rsid w:val="7FFBC33D"/>
    <w:rsid w:val="7FFD7AA9"/>
    <w:rsid w:val="7FFE0971"/>
    <w:rsid w:val="7FFEC0EF"/>
    <w:rsid w:val="7FFF65D7"/>
    <w:rsid w:val="7FFFA8B3"/>
    <w:rsid w:val="8DA7B904"/>
    <w:rsid w:val="8F565E8F"/>
    <w:rsid w:val="8FDFBD21"/>
    <w:rsid w:val="95FECA3D"/>
    <w:rsid w:val="97DF8CBE"/>
    <w:rsid w:val="9CDD2443"/>
    <w:rsid w:val="9D4B5CFF"/>
    <w:rsid w:val="9DEDDFD9"/>
    <w:rsid w:val="9E77F46D"/>
    <w:rsid w:val="9F560DD1"/>
    <w:rsid w:val="9FCD4BF3"/>
    <w:rsid w:val="9FFB3C69"/>
    <w:rsid w:val="A2EF8B83"/>
    <w:rsid w:val="A3DD2B22"/>
    <w:rsid w:val="A4DDFB9C"/>
    <w:rsid w:val="A59B34F1"/>
    <w:rsid w:val="A753022E"/>
    <w:rsid w:val="ABDFB41C"/>
    <w:rsid w:val="ABEE5C0F"/>
    <w:rsid w:val="ABFEF829"/>
    <w:rsid w:val="AD4FF08C"/>
    <w:rsid w:val="AD5F5AE9"/>
    <w:rsid w:val="AE4A8DA7"/>
    <w:rsid w:val="AED280A4"/>
    <w:rsid w:val="AFEF0401"/>
    <w:rsid w:val="B3E42639"/>
    <w:rsid w:val="B6BC28BD"/>
    <w:rsid w:val="B6D03B36"/>
    <w:rsid w:val="B9DD79E2"/>
    <w:rsid w:val="B9FE5745"/>
    <w:rsid w:val="BA7B23C6"/>
    <w:rsid w:val="BB3BCA0F"/>
    <w:rsid w:val="BBAED9A5"/>
    <w:rsid w:val="BBD90259"/>
    <w:rsid w:val="BBFE7A03"/>
    <w:rsid w:val="BD4F0FC8"/>
    <w:rsid w:val="BD5FA39C"/>
    <w:rsid w:val="BD77B4EA"/>
    <w:rsid w:val="BDEBF5AC"/>
    <w:rsid w:val="BE9CE865"/>
    <w:rsid w:val="BED786D3"/>
    <w:rsid w:val="BEF4A896"/>
    <w:rsid w:val="BEFF2097"/>
    <w:rsid w:val="BF3F5505"/>
    <w:rsid w:val="BFEBB35F"/>
    <w:rsid w:val="BFF72BC0"/>
    <w:rsid w:val="BFFCE324"/>
    <w:rsid w:val="BFFF1239"/>
    <w:rsid w:val="BFFF9C0F"/>
    <w:rsid w:val="C77F4C97"/>
    <w:rsid w:val="C7B70D10"/>
    <w:rsid w:val="C7F71E49"/>
    <w:rsid w:val="CF6FE291"/>
    <w:rsid w:val="CFEA68DE"/>
    <w:rsid w:val="CFFF7263"/>
    <w:rsid w:val="D69D676C"/>
    <w:rsid w:val="D75F9A30"/>
    <w:rsid w:val="DAF560A5"/>
    <w:rsid w:val="DAF81CBF"/>
    <w:rsid w:val="DB9B5B70"/>
    <w:rsid w:val="DBB390A7"/>
    <w:rsid w:val="DD7F48C8"/>
    <w:rsid w:val="DDFFCB3F"/>
    <w:rsid w:val="DF4F48AB"/>
    <w:rsid w:val="DF503529"/>
    <w:rsid w:val="DF7D30D2"/>
    <w:rsid w:val="DFEFD79F"/>
    <w:rsid w:val="DFF7E9E8"/>
    <w:rsid w:val="DFFEE38B"/>
    <w:rsid w:val="DFFFD444"/>
    <w:rsid w:val="E23F15DE"/>
    <w:rsid w:val="E7B50B0D"/>
    <w:rsid w:val="E95D87E2"/>
    <w:rsid w:val="E9F71EFB"/>
    <w:rsid w:val="EAE7E413"/>
    <w:rsid w:val="EB7F5A3E"/>
    <w:rsid w:val="EBFFF145"/>
    <w:rsid w:val="ECD5E5C2"/>
    <w:rsid w:val="ECF51389"/>
    <w:rsid w:val="ED7663BB"/>
    <w:rsid w:val="EDF22DED"/>
    <w:rsid w:val="EDFF1D86"/>
    <w:rsid w:val="EDFF8AB9"/>
    <w:rsid w:val="EE3FADEC"/>
    <w:rsid w:val="EEC81592"/>
    <w:rsid w:val="EEF3E718"/>
    <w:rsid w:val="EEFE8302"/>
    <w:rsid w:val="EF1F1B97"/>
    <w:rsid w:val="EF7C4853"/>
    <w:rsid w:val="EF7DE3D1"/>
    <w:rsid w:val="EFC77672"/>
    <w:rsid w:val="EFECA805"/>
    <w:rsid w:val="EFFDDB02"/>
    <w:rsid w:val="F0E3BB42"/>
    <w:rsid w:val="F1ABD5D1"/>
    <w:rsid w:val="F2752C04"/>
    <w:rsid w:val="F27FF9A6"/>
    <w:rsid w:val="F2F726A5"/>
    <w:rsid w:val="F2FC5B23"/>
    <w:rsid w:val="F38D895D"/>
    <w:rsid w:val="F3A3A5CE"/>
    <w:rsid w:val="F3C78A8A"/>
    <w:rsid w:val="F3FF0A60"/>
    <w:rsid w:val="F53F9E8E"/>
    <w:rsid w:val="F5F7B46A"/>
    <w:rsid w:val="F6BA4F2B"/>
    <w:rsid w:val="F6FA27BA"/>
    <w:rsid w:val="F73A709F"/>
    <w:rsid w:val="F73FD348"/>
    <w:rsid w:val="F7749CC9"/>
    <w:rsid w:val="F77F58ED"/>
    <w:rsid w:val="F77F5DBD"/>
    <w:rsid w:val="F77F6C11"/>
    <w:rsid w:val="F77FCC4F"/>
    <w:rsid w:val="F7AD6AC5"/>
    <w:rsid w:val="F7B6C3B9"/>
    <w:rsid w:val="F7BD44AF"/>
    <w:rsid w:val="F7E7DE95"/>
    <w:rsid w:val="F7EBE0AB"/>
    <w:rsid w:val="F7EF134C"/>
    <w:rsid w:val="F7EF3F55"/>
    <w:rsid w:val="F7F6CA8B"/>
    <w:rsid w:val="F7FBCB06"/>
    <w:rsid w:val="F7FF3277"/>
    <w:rsid w:val="F7FF91C5"/>
    <w:rsid w:val="F7FFC0CC"/>
    <w:rsid w:val="F7FFCD8F"/>
    <w:rsid w:val="F8D3A4C5"/>
    <w:rsid w:val="F9BBF08A"/>
    <w:rsid w:val="F9CF8CB2"/>
    <w:rsid w:val="FA5DA317"/>
    <w:rsid w:val="FA79F6B8"/>
    <w:rsid w:val="FA8FDB4B"/>
    <w:rsid w:val="FABFB198"/>
    <w:rsid w:val="FB3BD7B7"/>
    <w:rsid w:val="FB3F187B"/>
    <w:rsid w:val="FB6E079A"/>
    <w:rsid w:val="FB7B677C"/>
    <w:rsid w:val="FB7E255A"/>
    <w:rsid w:val="FBB57CE5"/>
    <w:rsid w:val="FBD74562"/>
    <w:rsid w:val="FBECACE6"/>
    <w:rsid w:val="FBEEA6F8"/>
    <w:rsid w:val="FBF72E6F"/>
    <w:rsid w:val="FBFAE605"/>
    <w:rsid w:val="FBFFDCA1"/>
    <w:rsid w:val="FCC6E493"/>
    <w:rsid w:val="FCD97595"/>
    <w:rsid w:val="FD53472C"/>
    <w:rsid w:val="FD92A0EC"/>
    <w:rsid w:val="FDABA8D4"/>
    <w:rsid w:val="FDAFF64E"/>
    <w:rsid w:val="FDF33D56"/>
    <w:rsid w:val="FDFF4040"/>
    <w:rsid w:val="FE5248C0"/>
    <w:rsid w:val="FE734873"/>
    <w:rsid w:val="FE7DF2F3"/>
    <w:rsid w:val="FEF83268"/>
    <w:rsid w:val="FEFF1FAD"/>
    <w:rsid w:val="FF1E4222"/>
    <w:rsid w:val="FF3EBFD5"/>
    <w:rsid w:val="FF3FE005"/>
    <w:rsid w:val="FF5D51EA"/>
    <w:rsid w:val="FF63A44C"/>
    <w:rsid w:val="FF7AAD13"/>
    <w:rsid w:val="FF7D937B"/>
    <w:rsid w:val="FF855AD6"/>
    <w:rsid w:val="FF978BDC"/>
    <w:rsid w:val="FF9F75B6"/>
    <w:rsid w:val="FFA3E4A6"/>
    <w:rsid w:val="FFAE29CD"/>
    <w:rsid w:val="FFAF5BC8"/>
    <w:rsid w:val="FFAFF313"/>
    <w:rsid w:val="FFBF3494"/>
    <w:rsid w:val="FFD621FA"/>
    <w:rsid w:val="FFDD4A8A"/>
    <w:rsid w:val="FFDEAA17"/>
    <w:rsid w:val="FFE9B3B4"/>
    <w:rsid w:val="FFEE7050"/>
    <w:rsid w:val="FFF1C40B"/>
    <w:rsid w:val="FFF62886"/>
    <w:rsid w:val="FFFDCCB1"/>
    <w:rsid w:val="FFFF04C4"/>
    <w:rsid w:val="FFFF17CB"/>
    <w:rsid w:val="FFFF212E"/>
    <w:rsid w:val="FFFFFB5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table of authorities"/>
    <w:basedOn w:val="1"/>
    <w:next w:val="1"/>
    <w:qFormat/>
    <w:uiPriority w:val="0"/>
    <w:pPr>
      <w:ind w:left="420" w:leftChars="200"/>
    </w:pPr>
  </w:style>
  <w:style w:type="paragraph" w:styleId="3">
    <w:name w:val="Body Text Indent"/>
    <w:basedOn w:val="1"/>
    <w:link w:val="9"/>
    <w:qFormat/>
    <w:uiPriority w:val="0"/>
    <w:pPr>
      <w:ind w:firstLine="880" w:firstLineChars="200"/>
    </w:pPr>
    <w:rPr>
      <w:rFonts w:ascii="黑体" w:eastAsia="黑体"/>
      <w:sz w:val="44"/>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customStyle="1" w:styleId="9">
    <w:name w:val="正文文本缩进 Char"/>
    <w:basedOn w:val="8"/>
    <w:link w:val="3"/>
    <w:qFormat/>
    <w:locked/>
    <w:uiPriority w:val="0"/>
    <w:rPr>
      <w:rFonts w:ascii="黑体" w:eastAsia="黑体"/>
      <w:kern w:val="2"/>
      <w:sz w:val="44"/>
      <w:szCs w:val="24"/>
    </w:rPr>
  </w:style>
  <w:style w:type="character" w:customStyle="1" w:styleId="10">
    <w:name w:val="正文文本缩进 Char1"/>
    <w:basedOn w:val="8"/>
    <w:qFormat/>
    <w:uiPriority w:val="0"/>
    <w:rPr>
      <w:kern w:val="2"/>
      <w:sz w:val="21"/>
      <w:szCs w:val="24"/>
    </w:rPr>
  </w:style>
  <w:style w:type="character" w:customStyle="1" w:styleId="11">
    <w:name w:val="font121"/>
    <w:basedOn w:val="8"/>
    <w:qFormat/>
    <w:uiPriority w:val="0"/>
    <w:rPr>
      <w:rFonts w:ascii="仿宋_GB2312" w:eastAsia="仿宋_GB2312" w:cs="仿宋_GB2312"/>
      <w:color w:val="000000"/>
      <w:sz w:val="20"/>
      <w:szCs w:val="20"/>
      <w:u w:val="none"/>
    </w:rPr>
  </w:style>
  <w:style w:type="character" w:customStyle="1" w:styleId="12">
    <w:name w:val="font21"/>
    <w:basedOn w:val="8"/>
    <w:qFormat/>
    <w:uiPriority w:val="0"/>
    <w:rPr>
      <w:rFonts w:hint="default" w:ascii="Times New Roman" w:hAnsi="Times New Roman" w:cs="Times New Roman"/>
      <w:color w:val="000000"/>
      <w:sz w:val="20"/>
      <w:szCs w:val="20"/>
      <w:u w:val="none"/>
    </w:rPr>
  </w:style>
  <w:style w:type="character" w:customStyle="1" w:styleId="13">
    <w:name w:val="font131"/>
    <w:basedOn w:val="8"/>
    <w:qFormat/>
    <w:uiPriority w:val="0"/>
    <w:rPr>
      <w:rFonts w:hint="eastAsia" w:ascii="仿宋_GB2312" w:eastAsia="仿宋_GB2312" w:cs="仿宋_GB2312"/>
      <w:color w:val="000000"/>
      <w:sz w:val="20"/>
      <w:szCs w:val="20"/>
      <w:u w:val="none"/>
    </w:rPr>
  </w:style>
  <w:style w:type="character" w:customStyle="1" w:styleId="14">
    <w:name w:val="font112"/>
    <w:basedOn w:val="8"/>
    <w:qFormat/>
    <w:uiPriority w:val="0"/>
    <w:rPr>
      <w:rFonts w:hint="eastAsia" w:ascii="仿宋_GB2312" w:eastAsia="仿宋_GB2312" w:cs="仿宋_GB2312"/>
      <w:color w:val="000000"/>
      <w:sz w:val="20"/>
      <w:szCs w:val="20"/>
      <w:u w:val="none"/>
    </w:rPr>
  </w:style>
  <w:style w:type="character" w:customStyle="1" w:styleId="15">
    <w:name w:val="font51"/>
    <w:basedOn w:val="8"/>
    <w:qFormat/>
    <w:uiPriority w:val="0"/>
    <w:rPr>
      <w:rFonts w:hint="default" w:ascii="Times New Roman" w:hAnsi="Times New Roman" w:cs="Times New Roman"/>
      <w:color w:val="000000"/>
      <w:sz w:val="20"/>
      <w:szCs w:val="20"/>
      <w:u w:val="none"/>
    </w:rPr>
  </w:style>
  <w:style w:type="character" w:customStyle="1" w:styleId="16">
    <w:name w:val="font141"/>
    <w:basedOn w:val="8"/>
    <w:qFormat/>
    <w:uiPriority w:val="0"/>
    <w:rPr>
      <w:rFonts w:hint="eastAsia" w:ascii="仿宋_GB2312" w:eastAsia="仿宋_GB2312" w:cs="仿宋_GB2312"/>
      <w:color w:val="333333"/>
      <w:sz w:val="20"/>
      <w:szCs w:val="20"/>
      <w:u w:val="none"/>
    </w:rPr>
  </w:style>
  <w:style w:type="character" w:customStyle="1" w:styleId="17">
    <w:name w:val="font71"/>
    <w:basedOn w:val="8"/>
    <w:qFormat/>
    <w:uiPriority w:val="0"/>
    <w:rPr>
      <w:rFonts w:hint="default" w:ascii="Times New Roman" w:hAnsi="Times New Roman" w:cs="Times New Roman"/>
      <w:color w:val="333333"/>
      <w:sz w:val="20"/>
      <w:szCs w:val="20"/>
      <w:u w:val="none"/>
    </w:rPr>
  </w:style>
  <w:style w:type="character" w:customStyle="1" w:styleId="18">
    <w:name w:val="font31"/>
    <w:basedOn w:val="8"/>
    <w:qFormat/>
    <w:uiPriority w:val="0"/>
    <w:rPr>
      <w:rFonts w:hint="default" w:ascii="Times New Roman" w:hAnsi="Times New Roman" w:cs="Times New Roman"/>
      <w:color w:val="000000"/>
      <w:sz w:val="20"/>
      <w:szCs w:val="20"/>
      <w:u w:val="none"/>
    </w:rPr>
  </w:style>
  <w:style w:type="character" w:customStyle="1" w:styleId="19">
    <w:name w:val="font151"/>
    <w:basedOn w:val="8"/>
    <w:qFormat/>
    <w:uiPriority w:val="0"/>
    <w:rPr>
      <w:rFonts w:hint="eastAsia" w:ascii="仿宋_GB2312" w:eastAsia="仿宋_GB2312" w:cs="仿宋_GB2312"/>
      <w:color w:val="000000"/>
      <w:sz w:val="20"/>
      <w:szCs w:val="20"/>
      <w:u w:val="none"/>
    </w:rPr>
  </w:style>
  <w:style w:type="character" w:customStyle="1" w:styleId="20">
    <w:name w:val="font161"/>
    <w:basedOn w:val="8"/>
    <w:qFormat/>
    <w:uiPriority w:val="0"/>
    <w:rPr>
      <w:rFonts w:hint="eastAsia" w:ascii="宋体" w:hAnsi="宋体" w:eastAsia="宋体" w:cs="宋体"/>
      <w:color w:val="000000"/>
      <w:sz w:val="20"/>
      <w:szCs w:val="20"/>
      <w:u w:val="none"/>
    </w:rPr>
  </w:style>
  <w:style w:type="character" w:customStyle="1" w:styleId="21">
    <w:name w:val="font11"/>
    <w:basedOn w:val="8"/>
    <w:qFormat/>
    <w:uiPriority w:val="0"/>
    <w:rPr>
      <w:rFonts w:hint="default" w:ascii="Times New Roman" w:hAnsi="Times New Roman" w:cs="Times New Roman"/>
      <w:color w:val="000000"/>
      <w:sz w:val="18"/>
      <w:szCs w:val="18"/>
      <w:u w:val="none"/>
    </w:rPr>
  </w:style>
  <w:style w:type="character" w:customStyle="1" w:styleId="22">
    <w:name w:val="font41"/>
    <w:basedOn w:val="8"/>
    <w:qFormat/>
    <w:uiPriority w:val="0"/>
    <w:rPr>
      <w:rFonts w:hint="eastAsia" w:ascii="仿宋_GB2312" w:eastAsia="仿宋_GB2312" w:cs="仿宋_GB2312"/>
      <w:color w:val="000000"/>
      <w:sz w:val="18"/>
      <w:szCs w:val="18"/>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5</Pages>
  <Words>2052</Words>
  <Characters>3399</Characters>
  <Lines>7</Lines>
  <Paragraphs>2</Paragraphs>
  <TotalTime>6</TotalTime>
  <ScaleCrop>false</ScaleCrop>
  <LinksUpToDate>false</LinksUpToDate>
  <CharactersWithSpaces>3526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2022-12-22T19:10:00Z</dcterms:created>
  <dc:creator>微软用户</dc:creator>
  <cp:lastModifiedBy>WPS_1665623060</cp:lastModifiedBy>
  <cp:lastPrinted>2023-08-03T02:31:24Z</cp:lastPrinted>
  <dcterms:modified xsi:type="dcterms:W3CDTF">2023-08-03T02:32:45Z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19263BA1245348A7AC4AACE702D58FC5_13</vt:lpwstr>
  </property>
</Properties>
</file>